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176" w:type="dxa"/>
        <w:tblLook w:val="04A0" w:firstRow="1" w:lastRow="0" w:firstColumn="1" w:lastColumn="0" w:noHBand="0" w:noVBand="1"/>
      </w:tblPr>
      <w:tblGrid>
        <w:gridCol w:w="4896"/>
        <w:gridCol w:w="2856"/>
        <w:gridCol w:w="1456"/>
      </w:tblGrid>
      <w:tr w:rsidR="00364FBB" w:rsidRPr="00CB24EE" w14:paraId="1DEF73A7" w14:textId="77777777" w:rsidTr="00364FBB">
        <w:tc>
          <w:tcPr>
            <w:tcW w:w="4896" w:type="dxa"/>
          </w:tcPr>
          <w:p w14:paraId="0827876F" w14:textId="77777777" w:rsidR="00364FBB" w:rsidRPr="00CB24EE" w:rsidRDefault="00364FBB" w:rsidP="00A80B10">
            <w:pPr>
              <w:pStyle w:val="Corpotesto"/>
              <w:ind w:left="0"/>
              <w:jc w:val="left"/>
              <w:rPr>
                <w:rFonts w:ascii="Times New Roman" w:hAnsi="Times New Roman" w:cs="Times New Roman"/>
                <w:sz w:val="22"/>
                <w:szCs w:val="22"/>
              </w:rPr>
            </w:pPr>
            <w:r w:rsidRPr="00CB24EE">
              <w:rPr>
                <w:rFonts w:ascii="Times New Roman" w:hAnsi="Times New Roman" w:cs="Times New Roman"/>
                <w:sz w:val="22"/>
                <w:szCs w:val="22"/>
              </w:rPr>
              <w:t xml:space="preserve">Testo </w:t>
            </w:r>
            <w:proofErr w:type="spellStart"/>
            <w:r w:rsidRPr="00CB24EE">
              <w:rPr>
                <w:rFonts w:ascii="Times New Roman" w:hAnsi="Times New Roman" w:cs="Times New Roman"/>
                <w:sz w:val="22"/>
                <w:szCs w:val="22"/>
              </w:rPr>
              <w:t>attuale</w:t>
            </w:r>
            <w:proofErr w:type="spellEnd"/>
          </w:p>
        </w:tc>
        <w:tc>
          <w:tcPr>
            <w:tcW w:w="2856" w:type="dxa"/>
          </w:tcPr>
          <w:p w14:paraId="6F83721B" w14:textId="77777777" w:rsidR="00364FBB" w:rsidRPr="00CB24EE" w:rsidRDefault="00364FBB" w:rsidP="00A80B10">
            <w:pPr>
              <w:pStyle w:val="Corpotesto"/>
              <w:ind w:left="0"/>
              <w:jc w:val="left"/>
              <w:rPr>
                <w:rFonts w:ascii="Times New Roman" w:hAnsi="Times New Roman" w:cs="Times New Roman"/>
                <w:sz w:val="22"/>
                <w:szCs w:val="22"/>
              </w:rPr>
            </w:pPr>
            <w:proofErr w:type="spellStart"/>
            <w:r w:rsidRPr="00CB24EE">
              <w:rPr>
                <w:rFonts w:ascii="Times New Roman" w:hAnsi="Times New Roman" w:cs="Times New Roman"/>
                <w:sz w:val="22"/>
                <w:szCs w:val="22"/>
              </w:rPr>
              <w:t>Modifica</w:t>
            </w:r>
            <w:proofErr w:type="spellEnd"/>
          </w:p>
        </w:tc>
        <w:tc>
          <w:tcPr>
            <w:tcW w:w="1456" w:type="dxa"/>
          </w:tcPr>
          <w:p w14:paraId="20BD6C46" w14:textId="77777777" w:rsidR="00364FBB" w:rsidRPr="00CB24EE" w:rsidRDefault="00364FBB" w:rsidP="00A80B10">
            <w:pPr>
              <w:pStyle w:val="Corpotesto"/>
              <w:ind w:left="0"/>
              <w:jc w:val="left"/>
              <w:rPr>
                <w:rFonts w:ascii="Times New Roman" w:hAnsi="Times New Roman" w:cs="Times New Roman"/>
                <w:sz w:val="22"/>
                <w:szCs w:val="22"/>
              </w:rPr>
            </w:pPr>
            <w:r w:rsidRPr="00CB24EE">
              <w:rPr>
                <w:rFonts w:ascii="Times New Roman" w:hAnsi="Times New Roman" w:cs="Times New Roman"/>
                <w:sz w:val="22"/>
                <w:szCs w:val="22"/>
              </w:rPr>
              <w:t>note</w:t>
            </w:r>
          </w:p>
        </w:tc>
      </w:tr>
      <w:tr w:rsidR="00364FBB" w:rsidRPr="00CB24EE" w14:paraId="0B294751" w14:textId="77777777" w:rsidTr="00364FBB">
        <w:tc>
          <w:tcPr>
            <w:tcW w:w="4896" w:type="dxa"/>
          </w:tcPr>
          <w:p w14:paraId="06348651" w14:textId="77777777" w:rsidR="00364FBB" w:rsidRPr="00CB24EE" w:rsidRDefault="00364FBB" w:rsidP="00A80B10">
            <w:pPr>
              <w:pStyle w:val="Corpotesto"/>
              <w:ind w:left="0"/>
              <w:jc w:val="left"/>
              <w:rPr>
                <w:rFonts w:ascii="Times New Roman" w:hAnsi="Times New Roman" w:cs="Times New Roman"/>
                <w:sz w:val="22"/>
                <w:szCs w:val="22"/>
              </w:rPr>
            </w:pPr>
            <w:r w:rsidRPr="00CB24EE">
              <w:rPr>
                <w:rFonts w:ascii="Times New Roman" w:hAnsi="Times New Roman" w:cs="Times New Roman"/>
                <w:sz w:val="22"/>
                <w:szCs w:val="22"/>
              </w:rPr>
              <w:t xml:space="preserve">DISPOSIZIONI GENERALI E </w:t>
            </w:r>
            <w:proofErr w:type="spellStart"/>
            <w:r w:rsidRPr="00CB24EE">
              <w:rPr>
                <w:rFonts w:ascii="Times New Roman" w:hAnsi="Times New Roman" w:cs="Times New Roman"/>
                <w:sz w:val="22"/>
                <w:szCs w:val="22"/>
              </w:rPr>
              <w:t>SPECIFICHE</w:t>
            </w:r>
            <w:proofErr w:type="spellEnd"/>
          </w:p>
        </w:tc>
        <w:tc>
          <w:tcPr>
            <w:tcW w:w="2856" w:type="dxa"/>
          </w:tcPr>
          <w:p w14:paraId="28119131" w14:textId="77777777" w:rsidR="00364FBB" w:rsidRPr="00CB24EE" w:rsidRDefault="00364FBB" w:rsidP="00A80B10">
            <w:pPr>
              <w:pStyle w:val="Corpotesto"/>
              <w:ind w:left="0"/>
              <w:jc w:val="left"/>
              <w:rPr>
                <w:rFonts w:ascii="Times New Roman" w:hAnsi="Times New Roman" w:cs="Times New Roman"/>
                <w:sz w:val="22"/>
                <w:szCs w:val="22"/>
              </w:rPr>
            </w:pPr>
          </w:p>
        </w:tc>
        <w:tc>
          <w:tcPr>
            <w:tcW w:w="1456" w:type="dxa"/>
          </w:tcPr>
          <w:p w14:paraId="44FBCE61" w14:textId="77777777" w:rsidR="00364FBB" w:rsidRPr="00CB24EE" w:rsidRDefault="00364FBB" w:rsidP="00A80B10">
            <w:pPr>
              <w:pStyle w:val="Corpotesto"/>
              <w:ind w:left="0"/>
              <w:jc w:val="left"/>
              <w:rPr>
                <w:rFonts w:ascii="Times New Roman" w:hAnsi="Times New Roman" w:cs="Times New Roman"/>
                <w:sz w:val="22"/>
                <w:szCs w:val="22"/>
              </w:rPr>
            </w:pPr>
          </w:p>
        </w:tc>
      </w:tr>
      <w:tr w:rsidR="00364FBB" w:rsidRPr="00CB24EE" w14:paraId="13EE24BF" w14:textId="77777777" w:rsidTr="00364FBB">
        <w:tc>
          <w:tcPr>
            <w:tcW w:w="4896" w:type="dxa"/>
          </w:tcPr>
          <w:p w14:paraId="49A1AD5E" w14:textId="77777777" w:rsidR="00364FBB" w:rsidRPr="00CB24EE" w:rsidRDefault="00364FBB" w:rsidP="00A80B10">
            <w:pPr>
              <w:pStyle w:val="Titolo2"/>
              <w:ind w:right="190"/>
              <w:jc w:val="both"/>
              <w:rPr>
                <w:rFonts w:ascii="Times New Roman" w:hAnsi="Times New Roman" w:cs="Times New Roman"/>
                <w:sz w:val="22"/>
                <w:szCs w:val="22"/>
                <w:lang w:val="it-IT"/>
              </w:rPr>
            </w:pPr>
            <w:r w:rsidRPr="00CB24EE">
              <w:rPr>
                <w:rFonts w:ascii="Times New Roman" w:hAnsi="Times New Roman" w:cs="Times New Roman"/>
                <w:sz w:val="22"/>
                <w:szCs w:val="22"/>
                <w:lang w:val="it-IT"/>
              </w:rPr>
              <w:t xml:space="preserve">Oggetto e campo di applicazione del Codice </w:t>
            </w:r>
            <w:r w:rsidRPr="00CB24EE">
              <w:rPr>
                <w:rFonts w:ascii="Times New Roman" w:hAnsi="Times New Roman" w:cs="Times New Roman"/>
                <w:spacing w:val="-2"/>
                <w:sz w:val="22"/>
                <w:szCs w:val="22"/>
                <w:lang w:val="it-IT"/>
              </w:rPr>
              <w:t>Deontologico</w:t>
            </w:r>
          </w:p>
          <w:p w14:paraId="5A84B8CD"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2856" w:type="dxa"/>
          </w:tcPr>
          <w:p w14:paraId="30B27F85"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4AD2CC23"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4DE5F58A" w14:textId="77777777" w:rsidTr="00364FBB">
        <w:tc>
          <w:tcPr>
            <w:tcW w:w="4896" w:type="dxa"/>
          </w:tcPr>
          <w:p w14:paraId="3204788C" w14:textId="1F8A11B8" w:rsidR="00364FBB" w:rsidRPr="00CB24EE" w:rsidRDefault="00364FBB" w:rsidP="00A80B10">
            <w:pPr>
              <w:pStyle w:val="Corpotesto"/>
              <w:spacing w:before="121"/>
              <w:ind w:left="192" w:right="179"/>
              <w:rPr>
                <w:rFonts w:ascii="Times New Roman" w:hAnsi="Times New Roman" w:cs="Times New Roman"/>
                <w:sz w:val="22"/>
                <w:szCs w:val="22"/>
                <w:lang w:val="it-IT"/>
              </w:rPr>
            </w:pPr>
            <w:r w:rsidRPr="00CB24EE">
              <w:rPr>
                <w:rFonts w:ascii="Times New Roman" w:hAnsi="Times New Roman" w:cs="Times New Roman"/>
                <w:sz w:val="22"/>
                <w:szCs w:val="22"/>
                <w:lang w:val="it-IT"/>
              </w:rPr>
              <w:t>Art. 1 - Medico Veterinario</w:t>
            </w:r>
            <w:r w:rsidRPr="00CB24EE">
              <w:rPr>
                <w:rFonts w:ascii="Times New Roman" w:hAnsi="Times New Roman" w:cs="Times New Roman"/>
                <w:spacing w:val="40"/>
                <w:position w:val="7"/>
                <w:sz w:val="22"/>
                <w:szCs w:val="22"/>
                <w:lang w:val="it-IT"/>
              </w:rPr>
              <w:t xml:space="preserve"> </w:t>
            </w:r>
            <w:r w:rsidRPr="00CB24EE">
              <w:rPr>
                <w:rFonts w:ascii="Times New Roman" w:hAnsi="Times New Roman" w:cs="Times New Roman"/>
                <w:sz w:val="22"/>
                <w:szCs w:val="22"/>
                <w:lang w:val="it-IT"/>
              </w:rPr>
              <w:t>- Il Medico Veterinario svolge la propria attività professionale al servizio della collettività e a tutela della salute degli animali e dell’uomo. In particolare, dedica la sua opera:</w:t>
            </w:r>
          </w:p>
          <w:p w14:paraId="70915F6F" w14:textId="77777777" w:rsidR="00364FBB" w:rsidRPr="00CB24EE" w:rsidRDefault="00364FBB" w:rsidP="00364FBB">
            <w:pPr>
              <w:pStyle w:val="Paragrafoelenco"/>
              <w:numPr>
                <w:ilvl w:val="0"/>
                <w:numId w:val="2"/>
              </w:numPr>
              <w:tabs>
                <w:tab w:val="left" w:pos="356"/>
              </w:tabs>
              <w:spacing w:before="2"/>
              <w:ind w:right="186" w:firstLine="0"/>
              <w:contextualSpacing w:val="0"/>
              <w:jc w:val="both"/>
              <w:rPr>
                <w:rFonts w:ascii="Times New Roman" w:hAnsi="Times New Roman" w:cs="Times New Roman"/>
                <w:lang w:val="it-IT"/>
              </w:rPr>
            </w:pPr>
            <w:r w:rsidRPr="00CB24EE">
              <w:rPr>
                <w:rFonts w:ascii="Times New Roman" w:hAnsi="Times New Roman" w:cs="Times New Roman"/>
                <w:lang w:val="it-IT"/>
              </w:rPr>
              <w:t>alla protezione dell'uomo e degli animali dai pericoli e danni derivanti dall'ambiente, dalle malattie degli animali e dal consumo delle derrate o altri prodotti di origine animale;</w:t>
            </w:r>
          </w:p>
          <w:p w14:paraId="14071798" w14:textId="77777777" w:rsidR="00364FBB" w:rsidRPr="00CB24EE" w:rsidRDefault="00364FBB" w:rsidP="00364FBB">
            <w:pPr>
              <w:pStyle w:val="Paragrafoelenco"/>
              <w:numPr>
                <w:ilvl w:val="0"/>
                <w:numId w:val="2"/>
              </w:numPr>
              <w:tabs>
                <w:tab w:val="left" w:pos="192"/>
                <w:tab w:val="left" w:pos="367"/>
              </w:tabs>
              <w:ind w:left="192" w:right="203" w:hanging="8"/>
              <w:contextualSpacing w:val="0"/>
              <w:jc w:val="both"/>
              <w:rPr>
                <w:rFonts w:ascii="Times New Roman" w:hAnsi="Times New Roman" w:cs="Times New Roman"/>
                <w:lang w:val="it-IT"/>
              </w:rPr>
            </w:pPr>
            <w:r w:rsidRPr="00CB24EE">
              <w:rPr>
                <w:rFonts w:ascii="Times New Roman" w:hAnsi="Times New Roman" w:cs="Times New Roman"/>
                <w:lang w:val="it-IT"/>
              </w:rPr>
              <w:t>alla prevenzione, alla diagnosi e alla cura delle malattie degli animali e alla tutela del loro benessere;</w:t>
            </w:r>
          </w:p>
          <w:p w14:paraId="6F20D5D7" w14:textId="77777777" w:rsidR="00364FBB" w:rsidRPr="00CB24EE" w:rsidRDefault="00364FBB" w:rsidP="00364FBB">
            <w:pPr>
              <w:pStyle w:val="Paragrafoelenco"/>
              <w:numPr>
                <w:ilvl w:val="0"/>
                <w:numId w:val="2"/>
              </w:numPr>
              <w:tabs>
                <w:tab w:val="left" w:pos="332"/>
              </w:tabs>
              <w:spacing w:before="2" w:line="281" w:lineRule="exact"/>
              <w:ind w:left="332" w:hanging="147"/>
              <w:contextualSpacing w:val="0"/>
              <w:jc w:val="both"/>
              <w:rPr>
                <w:rFonts w:ascii="Times New Roman" w:hAnsi="Times New Roman" w:cs="Times New Roman"/>
                <w:lang w:val="it-IT"/>
              </w:rPr>
            </w:pPr>
            <w:r w:rsidRPr="00CB24EE">
              <w:rPr>
                <w:rFonts w:ascii="Times New Roman" w:hAnsi="Times New Roman" w:cs="Times New Roman"/>
                <w:lang w:val="it-IT"/>
              </w:rPr>
              <w:t>alla</w:t>
            </w:r>
            <w:r w:rsidRPr="00CB24EE">
              <w:rPr>
                <w:rFonts w:ascii="Times New Roman" w:hAnsi="Times New Roman" w:cs="Times New Roman"/>
                <w:spacing w:val="-4"/>
                <w:lang w:val="it-IT"/>
              </w:rPr>
              <w:t xml:space="preserve"> </w:t>
            </w:r>
            <w:r w:rsidRPr="00CB24EE">
              <w:rPr>
                <w:rFonts w:ascii="Times New Roman" w:hAnsi="Times New Roman" w:cs="Times New Roman"/>
                <w:lang w:val="it-IT"/>
              </w:rPr>
              <w:t>conservazione</w:t>
            </w:r>
            <w:r w:rsidRPr="00CB24EE">
              <w:rPr>
                <w:rFonts w:ascii="Times New Roman" w:hAnsi="Times New Roman" w:cs="Times New Roman"/>
                <w:spacing w:val="-2"/>
                <w:lang w:val="it-IT"/>
              </w:rPr>
              <w:t xml:space="preserve"> </w:t>
            </w:r>
            <w:r w:rsidRPr="00CB24EE">
              <w:rPr>
                <w:rFonts w:ascii="Times New Roman" w:hAnsi="Times New Roman" w:cs="Times New Roman"/>
                <w:lang w:val="it-IT"/>
              </w:rPr>
              <w:t>e</w:t>
            </w:r>
            <w:r w:rsidRPr="00CB24EE">
              <w:rPr>
                <w:rFonts w:ascii="Times New Roman" w:hAnsi="Times New Roman" w:cs="Times New Roman"/>
                <w:spacing w:val="-3"/>
                <w:lang w:val="it-IT"/>
              </w:rPr>
              <w:t xml:space="preserve"> </w:t>
            </w:r>
            <w:r w:rsidRPr="00CB24EE">
              <w:rPr>
                <w:rFonts w:ascii="Times New Roman" w:hAnsi="Times New Roman" w:cs="Times New Roman"/>
                <w:lang w:val="it-IT"/>
              </w:rPr>
              <w:t>allo</w:t>
            </w:r>
            <w:r w:rsidRPr="00CB24EE">
              <w:rPr>
                <w:rFonts w:ascii="Times New Roman" w:hAnsi="Times New Roman" w:cs="Times New Roman"/>
                <w:spacing w:val="-2"/>
                <w:lang w:val="it-IT"/>
              </w:rPr>
              <w:t xml:space="preserve"> </w:t>
            </w:r>
            <w:r w:rsidRPr="00CB24EE">
              <w:rPr>
                <w:rFonts w:ascii="Times New Roman" w:hAnsi="Times New Roman" w:cs="Times New Roman"/>
                <w:lang w:val="it-IT"/>
              </w:rPr>
              <w:t>sviluppo</w:t>
            </w:r>
            <w:r w:rsidRPr="00CB24EE">
              <w:rPr>
                <w:rFonts w:ascii="Times New Roman" w:hAnsi="Times New Roman" w:cs="Times New Roman"/>
                <w:spacing w:val="-2"/>
                <w:lang w:val="it-IT"/>
              </w:rPr>
              <w:t xml:space="preserve"> </w:t>
            </w:r>
            <w:r w:rsidRPr="00CB24EE">
              <w:rPr>
                <w:rFonts w:ascii="Times New Roman" w:hAnsi="Times New Roman" w:cs="Times New Roman"/>
                <w:lang w:val="it-IT"/>
              </w:rPr>
              <w:t>funzionale</w:t>
            </w:r>
            <w:r w:rsidRPr="00CB24EE">
              <w:rPr>
                <w:rFonts w:ascii="Times New Roman" w:hAnsi="Times New Roman" w:cs="Times New Roman"/>
                <w:spacing w:val="-3"/>
                <w:lang w:val="it-IT"/>
              </w:rPr>
              <w:t xml:space="preserve"> </w:t>
            </w:r>
            <w:r w:rsidRPr="00CB24EE">
              <w:rPr>
                <w:rFonts w:ascii="Times New Roman" w:hAnsi="Times New Roman" w:cs="Times New Roman"/>
                <w:lang w:val="it-IT"/>
              </w:rPr>
              <w:t>del</w:t>
            </w:r>
            <w:r w:rsidRPr="00CB24EE">
              <w:rPr>
                <w:rFonts w:ascii="Times New Roman" w:hAnsi="Times New Roman" w:cs="Times New Roman"/>
                <w:spacing w:val="-3"/>
                <w:lang w:val="it-IT"/>
              </w:rPr>
              <w:t xml:space="preserve"> </w:t>
            </w:r>
            <w:r w:rsidRPr="00CB24EE">
              <w:rPr>
                <w:rFonts w:ascii="Times New Roman" w:hAnsi="Times New Roman" w:cs="Times New Roman"/>
                <w:lang w:val="it-IT"/>
              </w:rPr>
              <w:t>patrimonio</w:t>
            </w:r>
            <w:r w:rsidRPr="00CB24EE">
              <w:rPr>
                <w:rFonts w:ascii="Times New Roman" w:hAnsi="Times New Roman" w:cs="Times New Roman"/>
                <w:spacing w:val="-2"/>
                <w:lang w:val="it-IT"/>
              </w:rPr>
              <w:t xml:space="preserve"> zootecnico;</w:t>
            </w:r>
          </w:p>
          <w:p w14:paraId="59B89F13" w14:textId="77777777" w:rsidR="00364FBB" w:rsidRPr="00CB24EE" w:rsidRDefault="00364FBB" w:rsidP="00364FBB">
            <w:pPr>
              <w:pStyle w:val="Paragrafoelenco"/>
              <w:numPr>
                <w:ilvl w:val="0"/>
                <w:numId w:val="2"/>
              </w:numPr>
              <w:tabs>
                <w:tab w:val="left" w:pos="332"/>
              </w:tabs>
              <w:ind w:right="178" w:firstLine="0"/>
              <w:contextualSpacing w:val="0"/>
              <w:jc w:val="both"/>
              <w:rPr>
                <w:rFonts w:ascii="Times New Roman" w:hAnsi="Times New Roman" w:cs="Times New Roman"/>
                <w:lang w:val="it-IT"/>
              </w:rPr>
            </w:pPr>
            <w:r w:rsidRPr="00CB24EE">
              <w:rPr>
                <w:rFonts w:ascii="Times New Roman" w:hAnsi="Times New Roman" w:cs="Times New Roman"/>
                <w:lang w:val="it-IT"/>
              </w:rPr>
              <w:t>alla</w:t>
            </w:r>
            <w:r w:rsidRPr="00CB24EE">
              <w:rPr>
                <w:rFonts w:ascii="Times New Roman" w:hAnsi="Times New Roman" w:cs="Times New Roman"/>
                <w:spacing w:val="-2"/>
                <w:lang w:val="it-IT"/>
              </w:rPr>
              <w:t xml:space="preserve"> </w:t>
            </w:r>
            <w:r w:rsidRPr="00CB24EE">
              <w:rPr>
                <w:rFonts w:ascii="Times New Roman" w:hAnsi="Times New Roman" w:cs="Times New Roman"/>
                <w:lang w:val="it-IT"/>
              </w:rPr>
              <w:t>conservazione</w:t>
            </w:r>
            <w:r w:rsidRPr="00CB24EE">
              <w:rPr>
                <w:rFonts w:ascii="Times New Roman" w:hAnsi="Times New Roman" w:cs="Times New Roman"/>
                <w:spacing w:val="-1"/>
                <w:lang w:val="it-IT"/>
              </w:rPr>
              <w:t xml:space="preserve"> </w:t>
            </w:r>
            <w:r w:rsidRPr="00CB24EE">
              <w:rPr>
                <w:rFonts w:ascii="Times New Roman" w:hAnsi="Times New Roman" w:cs="Times New Roman"/>
                <w:lang w:val="it-IT"/>
              </w:rPr>
              <w:t>e</w:t>
            </w:r>
            <w:r w:rsidRPr="00CB24EE">
              <w:rPr>
                <w:rFonts w:ascii="Times New Roman" w:hAnsi="Times New Roman" w:cs="Times New Roman"/>
                <w:spacing w:val="-2"/>
                <w:lang w:val="it-IT"/>
              </w:rPr>
              <w:t xml:space="preserve"> </w:t>
            </w:r>
            <w:r w:rsidRPr="00CB24EE">
              <w:rPr>
                <w:rFonts w:ascii="Times New Roman" w:hAnsi="Times New Roman" w:cs="Times New Roman"/>
                <w:lang w:val="it-IT"/>
              </w:rPr>
              <w:t>alla</w:t>
            </w:r>
            <w:r w:rsidRPr="00CB24EE">
              <w:rPr>
                <w:rFonts w:ascii="Times New Roman" w:hAnsi="Times New Roman" w:cs="Times New Roman"/>
                <w:spacing w:val="-2"/>
                <w:lang w:val="it-IT"/>
              </w:rPr>
              <w:t xml:space="preserve"> </w:t>
            </w:r>
            <w:r w:rsidRPr="00CB24EE">
              <w:rPr>
                <w:rFonts w:ascii="Times New Roman" w:hAnsi="Times New Roman" w:cs="Times New Roman"/>
                <w:lang w:val="it-IT"/>
              </w:rPr>
              <w:t>salvaguardia dell’ambiente</w:t>
            </w:r>
            <w:r w:rsidRPr="00CB24EE">
              <w:rPr>
                <w:rFonts w:ascii="Times New Roman" w:hAnsi="Times New Roman" w:cs="Times New Roman"/>
                <w:spacing w:val="-2"/>
                <w:lang w:val="it-IT"/>
              </w:rPr>
              <w:t xml:space="preserve"> </w:t>
            </w:r>
            <w:r w:rsidRPr="00CB24EE">
              <w:rPr>
                <w:rFonts w:ascii="Times New Roman" w:hAnsi="Times New Roman" w:cs="Times New Roman"/>
                <w:lang w:val="it-IT"/>
              </w:rPr>
              <w:t>e</w:t>
            </w:r>
            <w:r w:rsidRPr="00CB24EE">
              <w:rPr>
                <w:rFonts w:ascii="Times New Roman" w:hAnsi="Times New Roman" w:cs="Times New Roman"/>
                <w:spacing w:val="-2"/>
                <w:lang w:val="it-IT"/>
              </w:rPr>
              <w:t xml:space="preserve"> </w:t>
            </w:r>
            <w:r w:rsidRPr="00CB24EE">
              <w:rPr>
                <w:rFonts w:ascii="Times New Roman" w:hAnsi="Times New Roman" w:cs="Times New Roman"/>
                <w:lang w:val="it-IT"/>
              </w:rPr>
              <w:t>del</w:t>
            </w:r>
            <w:r w:rsidRPr="00CB24EE">
              <w:rPr>
                <w:rFonts w:ascii="Times New Roman" w:hAnsi="Times New Roman" w:cs="Times New Roman"/>
                <w:spacing w:val="-2"/>
                <w:lang w:val="it-IT"/>
              </w:rPr>
              <w:t xml:space="preserve"> </w:t>
            </w:r>
            <w:r w:rsidRPr="00CB24EE">
              <w:rPr>
                <w:rFonts w:ascii="Times New Roman" w:hAnsi="Times New Roman" w:cs="Times New Roman"/>
                <w:lang w:val="it-IT"/>
              </w:rPr>
              <w:t>patrimonio</w:t>
            </w:r>
            <w:r w:rsidRPr="00CB24EE">
              <w:rPr>
                <w:rFonts w:ascii="Times New Roman" w:hAnsi="Times New Roman" w:cs="Times New Roman"/>
                <w:spacing w:val="-2"/>
                <w:lang w:val="it-IT"/>
              </w:rPr>
              <w:t xml:space="preserve"> </w:t>
            </w:r>
            <w:r w:rsidRPr="00CB24EE">
              <w:rPr>
                <w:rFonts w:ascii="Times New Roman" w:hAnsi="Times New Roman" w:cs="Times New Roman"/>
                <w:lang w:val="it-IT"/>
              </w:rPr>
              <w:t>faunistico ispirate ai principi di tutela della diversità biologica e della coesistenza compatibile con l’uomo;</w:t>
            </w:r>
          </w:p>
          <w:p w14:paraId="1ABB936A" w14:textId="77777777" w:rsidR="00364FBB" w:rsidRPr="00CB24EE" w:rsidRDefault="00364FBB" w:rsidP="00364FBB">
            <w:pPr>
              <w:pStyle w:val="Paragrafoelenco"/>
              <w:numPr>
                <w:ilvl w:val="0"/>
                <w:numId w:val="2"/>
              </w:numPr>
              <w:tabs>
                <w:tab w:val="left" w:pos="192"/>
                <w:tab w:val="left" w:pos="331"/>
              </w:tabs>
              <w:ind w:left="192" w:right="180" w:hanging="8"/>
              <w:contextualSpacing w:val="0"/>
              <w:jc w:val="both"/>
              <w:rPr>
                <w:rFonts w:ascii="Times New Roman" w:hAnsi="Times New Roman" w:cs="Times New Roman"/>
                <w:lang w:val="it-IT"/>
              </w:rPr>
            </w:pPr>
            <w:r w:rsidRPr="00CB24EE">
              <w:rPr>
                <w:rFonts w:ascii="Times New Roman" w:hAnsi="Times New Roman" w:cs="Times New Roman"/>
                <w:lang w:val="it-IT"/>
              </w:rPr>
              <w:t>alle attività legate alla vita degli animali d’affezione, da competizione sportiva ed esotici;</w:t>
            </w:r>
          </w:p>
          <w:p w14:paraId="2913187C" w14:textId="77777777" w:rsidR="00364FBB" w:rsidRPr="00CB24EE" w:rsidRDefault="00364FBB" w:rsidP="00364FBB">
            <w:pPr>
              <w:pStyle w:val="Paragrafoelenco"/>
              <w:numPr>
                <w:ilvl w:val="0"/>
                <w:numId w:val="2"/>
              </w:numPr>
              <w:tabs>
                <w:tab w:val="left" w:pos="192"/>
                <w:tab w:val="left" w:pos="367"/>
              </w:tabs>
              <w:ind w:left="192" w:right="206" w:hanging="8"/>
              <w:contextualSpacing w:val="0"/>
              <w:jc w:val="both"/>
              <w:rPr>
                <w:rFonts w:ascii="Times New Roman" w:hAnsi="Times New Roman" w:cs="Times New Roman"/>
                <w:lang w:val="it-IT"/>
              </w:rPr>
            </w:pPr>
            <w:r w:rsidRPr="00CB24EE">
              <w:rPr>
                <w:rFonts w:ascii="Times New Roman" w:hAnsi="Times New Roman" w:cs="Times New Roman"/>
                <w:lang w:val="it-IT"/>
              </w:rPr>
              <w:t>alla</w:t>
            </w:r>
            <w:r w:rsidRPr="00CB24EE">
              <w:rPr>
                <w:rFonts w:ascii="Times New Roman" w:hAnsi="Times New Roman" w:cs="Times New Roman"/>
                <w:spacing w:val="-4"/>
                <w:lang w:val="it-IT"/>
              </w:rPr>
              <w:t xml:space="preserve"> </w:t>
            </w:r>
            <w:r w:rsidRPr="00CB24EE">
              <w:rPr>
                <w:rFonts w:ascii="Times New Roman" w:hAnsi="Times New Roman" w:cs="Times New Roman"/>
                <w:lang w:val="it-IT"/>
              </w:rPr>
              <w:t>promozione del</w:t>
            </w:r>
            <w:r w:rsidRPr="00CB24EE">
              <w:rPr>
                <w:rFonts w:ascii="Times New Roman" w:hAnsi="Times New Roman" w:cs="Times New Roman"/>
                <w:spacing w:val="-4"/>
                <w:lang w:val="it-IT"/>
              </w:rPr>
              <w:t xml:space="preserve"> </w:t>
            </w:r>
            <w:r w:rsidRPr="00CB24EE">
              <w:rPr>
                <w:rFonts w:ascii="Times New Roman" w:hAnsi="Times New Roman" w:cs="Times New Roman"/>
                <w:lang w:val="it-IT"/>
              </w:rPr>
              <w:t>rispetto</w:t>
            </w:r>
            <w:r w:rsidRPr="00CB24EE">
              <w:rPr>
                <w:rFonts w:ascii="Times New Roman" w:hAnsi="Times New Roman" w:cs="Times New Roman"/>
                <w:spacing w:val="-3"/>
                <w:lang w:val="it-IT"/>
              </w:rPr>
              <w:t xml:space="preserve"> </w:t>
            </w:r>
            <w:r w:rsidRPr="00CB24EE">
              <w:rPr>
                <w:rFonts w:ascii="Times New Roman" w:hAnsi="Times New Roman" w:cs="Times New Roman"/>
                <w:lang w:val="it-IT"/>
              </w:rPr>
              <w:t>degli</w:t>
            </w:r>
            <w:r w:rsidRPr="00CB24EE">
              <w:rPr>
                <w:rFonts w:ascii="Times New Roman" w:hAnsi="Times New Roman" w:cs="Times New Roman"/>
                <w:spacing w:val="-4"/>
                <w:lang w:val="it-IT"/>
              </w:rPr>
              <w:t xml:space="preserve"> </w:t>
            </w:r>
            <w:r w:rsidRPr="00CB24EE">
              <w:rPr>
                <w:rFonts w:ascii="Times New Roman" w:hAnsi="Times New Roman" w:cs="Times New Roman"/>
                <w:lang w:val="it-IT"/>
              </w:rPr>
              <w:t>animali</w:t>
            </w:r>
            <w:r w:rsidRPr="00CB24EE">
              <w:rPr>
                <w:rFonts w:ascii="Times New Roman" w:hAnsi="Times New Roman" w:cs="Times New Roman"/>
                <w:spacing w:val="-4"/>
                <w:lang w:val="it-IT"/>
              </w:rPr>
              <w:t xml:space="preserve"> </w:t>
            </w:r>
            <w:r w:rsidRPr="00CB24EE">
              <w:rPr>
                <w:rFonts w:ascii="Times New Roman" w:hAnsi="Times New Roman" w:cs="Times New Roman"/>
                <w:lang w:val="it-IT"/>
              </w:rPr>
              <w:t>e</w:t>
            </w:r>
            <w:r w:rsidRPr="00CB24EE">
              <w:rPr>
                <w:rFonts w:ascii="Times New Roman" w:hAnsi="Times New Roman" w:cs="Times New Roman"/>
                <w:spacing w:val="-3"/>
                <w:lang w:val="it-IT"/>
              </w:rPr>
              <w:t xml:space="preserve"> </w:t>
            </w:r>
            <w:r w:rsidRPr="00CB24EE">
              <w:rPr>
                <w:rFonts w:ascii="Times New Roman" w:hAnsi="Times New Roman" w:cs="Times New Roman"/>
                <w:lang w:val="it-IT"/>
              </w:rPr>
              <w:t>del</w:t>
            </w:r>
            <w:r w:rsidRPr="00CB24EE">
              <w:rPr>
                <w:rFonts w:ascii="Times New Roman" w:hAnsi="Times New Roman" w:cs="Times New Roman"/>
                <w:spacing w:val="-1"/>
                <w:lang w:val="it-IT"/>
              </w:rPr>
              <w:t xml:space="preserve"> </w:t>
            </w:r>
            <w:r w:rsidRPr="00CB24EE">
              <w:rPr>
                <w:rFonts w:ascii="Times New Roman" w:hAnsi="Times New Roman" w:cs="Times New Roman"/>
                <w:lang w:val="it-IT"/>
              </w:rPr>
              <w:t>loro</w:t>
            </w:r>
            <w:r w:rsidRPr="00CB24EE">
              <w:rPr>
                <w:rFonts w:ascii="Times New Roman" w:hAnsi="Times New Roman" w:cs="Times New Roman"/>
                <w:spacing w:val="-2"/>
                <w:lang w:val="it-IT"/>
              </w:rPr>
              <w:t xml:space="preserve"> </w:t>
            </w:r>
            <w:r w:rsidRPr="00CB24EE">
              <w:rPr>
                <w:rFonts w:ascii="Times New Roman" w:hAnsi="Times New Roman" w:cs="Times New Roman"/>
                <w:lang w:val="it-IT"/>
              </w:rPr>
              <w:t>benessere</w:t>
            </w:r>
            <w:r w:rsidRPr="00CB24EE">
              <w:rPr>
                <w:rFonts w:ascii="Times New Roman" w:hAnsi="Times New Roman" w:cs="Times New Roman"/>
                <w:spacing w:val="-3"/>
                <w:lang w:val="it-IT"/>
              </w:rPr>
              <w:t xml:space="preserve"> </w:t>
            </w:r>
            <w:r w:rsidRPr="00CB24EE">
              <w:rPr>
                <w:rFonts w:ascii="Times New Roman" w:hAnsi="Times New Roman" w:cs="Times New Roman"/>
                <w:lang w:val="it-IT"/>
              </w:rPr>
              <w:t>in</w:t>
            </w:r>
            <w:r w:rsidRPr="00CB24EE">
              <w:rPr>
                <w:rFonts w:ascii="Times New Roman" w:hAnsi="Times New Roman" w:cs="Times New Roman"/>
                <w:spacing w:val="-4"/>
                <w:lang w:val="it-IT"/>
              </w:rPr>
              <w:t xml:space="preserve"> </w:t>
            </w:r>
            <w:r w:rsidRPr="00CB24EE">
              <w:rPr>
                <w:rFonts w:ascii="Times New Roman" w:hAnsi="Times New Roman" w:cs="Times New Roman"/>
                <w:lang w:val="it-IT"/>
              </w:rPr>
              <w:t>quanto</w:t>
            </w:r>
            <w:r w:rsidRPr="00CB24EE">
              <w:rPr>
                <w:rFonts w:ascii="Times New Roman" w:hAnsi="Times New Roman" w:cs="Times New Roman"/>
                <w:spacing w:val="-3"/>
                <w:lang w:val="it-IT"/>
              </w:rPr>
              <w:t xml:space="preserve"> </w:t>
            </w:r>
            <w:r w:rsidRPr="00CB24EE">
              <w:rPr>
                <w:rFonts w:ascii="Times New Roman" w:hAnsi="Times New Roman" w:cs="Times New Roman"/>
                <w:lang w:val="it-IT"/>
              </w:rPr>
              <w:t xml:space="preserve">esseri </w:t>
            </w:r>
            <w:r w:rsidRPr="00CB24EE">
              <w:rPr>
                <w:rFonts w:ascii="Times New Roman" w:hAnsi="Times New Roman" w:cs="Times New Roman"/>
                <w:spacing w:val="-2"/>
                <w:lang w:val="it-IT"/>
              </w:rPr>
              <w:t>senzienti;</w:t>
            </w:r>
          </w:p>
          <w:p w14:paraId="5C9F11C1" w14:textId="77777777" w:rsidR="00364FBB" w:rsidRPr="00CB24EE" w:rsidRDefault="00364FBB" w:rsidP="00364FBB">
            <w:pPr>
              <w:pStyle w:val="Paragrafoelenco"/>
              <w:numPr>
                <w:ilvl w:val="0"/>
                <w:numId w:val="2"/>
              </w:numPr>
              <w:tabs>
                <w:tab w:val="left" w:pos="192"/>
                <w:tab w:val="left" w:pos="348"/>
              </w:tabs>
              <w:ind w:left="192" w:right="186" w:hanging="8"/>
              <w:contextualSpacing w:val="0"/>
              <w:jc w:val="both"/>
              <w:rPr>
                <w:rFonts w:ascii="Times New Roman" w:hAnsi="Times New Roman" w:cs="Times New Roman"/>
                <w:lang w:val="it-IT"/>
              </w:rPr>
            </w:pPr>
            <w:r w:rsidRPr="00CB24EE">
              <w:rPr>
                <w:rFonts w:ascii="Times New Roman" w:hAnsi="Times New Roman" w:cs="Times New Roman"/>
                <w:lang w:val="it-IT"/>
              </w:rPr>
              <w:t xml:space="preserve">alla promozione di campagne di prevenzione igienico-sanitaria </w:t>
            </w:r>
            <w:proofErr w:type="gramStart"/>
            <w:r w:rsidRPr="00CB24EE">
              <w:rPr>
                <w:rFonts w:ascii="Times New Roman" w:hAnsi="Times New Roman" w:cs="Times New Roman"/>
                <w:lang w:val="it-IT"/>
              </w:rPr>
              <w:t>ed</w:t>
            </w:r>
            <w:proofErr w:type="gramEnd"/>
            <w:r w:rsidRPr="00CB24EE">
              <w:rPr>
                <w:rFonts w:ascii="Times New Roman" w:hAnsi="Times New Roman" w:cs="Times New Roman"/>
                <w:lang w:val="it-IT"/>
              </w:rPr>
              <w:t xml:space="preserve"> educazione per un corretto rapporto uomo-animali-ambiente;</w:t>
            </w:r>
          </w:p>
          <w:p w14:paraId="5D79089B" w14:textId="77777777" w:rsidR="00364FBB" w:rsidRPr="00CB24EE" w:rsidRDefault="00364FBB" w:rsidP="00364FBB">
            <w:pPr>
              <w:pStyle w:val="Paragrafoelenco"/>
              <w:numPr>
                <w:ilvl w:val="0"/>
                <w:numId w:val="2"/>
              </w:numPr>
              <w:tabs>
                <w:tab w:val="left" w:pos="192"/>
                <w:tab w:val="left" w:pos="348"/>
              </w:tabs>
              <w:ind w:left="192" w:right="185" w:hanging="8"/>
              <w:contextualSpacing w:val="0"/>
              <w:jc w:val="both"/>
              <w:rPr>
                <w:rFonts w:ascii="Times New Roman" w:hAnsi="Times New Roman" w:cs="Times New Roman"/>
                <w:lang w:val="it-IT"/>
              </w:rPr>
            </w:pPr>
            <w:r w:rsidRPr="00CB24EE">
              <w:rPr>
                <w:rFonts w:ascii="Times New Roman" w:hAnsi="Times New Roman" w:cs="Times New Roman"/>
                <w:lang w:val="it-IT"/>
              </w:rPr>
              <w:t>alle attività collegate alle produzioni alimentari, alla loro corretta gestione e alla valutazione dei rischi connessi alla gestione della sicurezza alimentare.</w:t>
            </w:r>
          </w:p>
          <w:p w14:paraId="074C06F1"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2856" w:type="dxa"/>
          </w:tcPr>
          <w:p w14:paraId="0AB2FCDB"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0F9B24F8"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190BAB36" w14:textId="77777777" w:rsidTr="00364FBB">
        <w:tc>
          <w:tcPr>
            <w:tcW w:w="4896" w:type="dxa"/>
          </w:tcPr>
          <w:p w14:paraId="0A0998DC" w14:textId="77777777" w:rsidR="00364FBB" w:rsidRPr="00CB24EE" w:rsidRDefault="00364FBB" w:rsidP="00A80B10">
            <w:pPr>
              <w:pStyle w:val="Corpotesto"/>
              <w:spacing w:before="280"/>
              <w:ind w:right="185"/>
              <w:rPr>
                <w:rFonts w:ascii="Times New Roman" w:hAnsi="Times New Roman" w:cs="Times New Roman"/>
                <w:sz w:val="22"/>
                <w:szCs w:val="22"/>
                <w:lang w:val="it-IT"/>
              </w:rPr>
            </w:pPr>
            <w:r w:rsidRPr="00CB24EE">
              <w:rPr>
                <w:rFonts w:ascii="Times New Roman" w:hAnsi="Times New Roman" w:cs="Times New Roman"/>
                <w:sz w:val="22"/>
                <w:szCs w:val="22"/>
                <w:lang w:val="it-IT"/>
              </w:rPr>
              <w:t>Art. 2 - Definizione - La deontologia veterinaria è l'insieme dei principi e delle regole che ogni Medico Veterinario deve osservare, e alle quali deve ispirarsi nell'esercizio della professione. L’ignoranza della deontologia veterinaria non esime dalla responsabilità disciplinare conseguente al mancato rispetto dei suoi precetti.</w:t>
            </w:r>
          </w:p>
          <w:p w14:paraId="2D39EEB7"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2856" w:type="dxa"/>
          </w:tcPr>
          <w:p w14:paraId="22879E33"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47CCDB73"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6CD8CCEF" w14:textId="77777777" w:rsidTr="00364FBB">
        <w:tc>
          <w:tcPr>
            <w:tcW w:w="4896" w:type="dxa"/>
          </w:tcPr>
          <w:p w14:paraId="6FB407B0" w14:textId="77777777" w:rsidR="00364FBB" w:rsidRPr="00CB24EE" w:rsidRDefault="00364FBB" w:rsidP="00A80B10">
            <w:pPr>
              <w:pStyle w:val="Corpotesto"/>
              <w:ind w:right="72"/>
              <w:jc w:val="left"/>
              <w:rPr>
                <w:rFonts w:ascii="Times New Roman" w:hAnsi="Times New Roman" w:cs="Times New Roman"/>
                <w:sz w:val="22"/>
                <w:szCs w:val="22"/>
                <w:lang w:val="it-IT"/>
              </w:rPr>
            </w:pPr>
            <w:r w:rsidRPr="00CB24EE">
              <w:rPr>
                <w:rFonts w:ascii="Times New Roman" w:hAnsi="Times New Roman" w:cs="Times New Roman"/>
                <w:sz w:val="22"/>
                <w:szCs w:val="22"/>
                <w:lang w:val="it-IT"/>
              </w:rPr>
              <w:t>Art.</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3</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Ambito</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di</w:t>
            </w:r>
            <w:r w:rsidRPr="00CB24EE">
              <w:rPr>
                <w:rFonts w:ascii="Times New Roman" w:hAnsi="Times New Roman" w:cs="Times New Roman"/>
                <w:spacing w:val="-5"/>
                <w:sz w:val="22"/>
                <w:szCs w:val="22"/>
                <w:lang w:val="it-IT"/>
              </w:rPr>
              <w:t xml:space="preserve"> </w:t>
            </w:r>
            <w:r w:rsidRPr="00CB24EE">
              <w:rPr>
                <w:rFonts w:ascii="Times New Roman" w:hAnsi="Times New Roman" w:cs="Times New Roman"/>
                <w:sz w:val="22"/>
                <w:szCs w:val="22"/>
                <w:lang w:val="it-IT"/>
              </w:rPr>
              <w:t>applicazione</w:t>
            </w:r>
            <w:r w:rsidRPr="00CB24EE">
              <w:rPr>
                <w:rFonts w:ascii="Times New Roman" w:hAnsi="Times New Roman" w:cs="Times New Roman"/>
                <w:spacing w:val="-11"/>
                <w:sz w:val="22"/>
                <w:szCs w:val="22"/>
                <w:lang w:val="it-IT"/>
              </w:rPr>
              <w:t xml:space="preserve"> </w:t>
            </w:r>
            <w:r w:rsidRPr="00CB24EE">
              <w:rPr>
                <w:rFonts w:ascii="Times New Roman" w:hAnsi="Times New Roman" w:cs="Times New Roman"/>
                <w:sz w:val="22"/>
                <w:szCs w:val="22"/>
                <w:lang w:val="it-IT"/>
              </w:rPr>
              <w:t>-</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Le</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norme</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deontologiche</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si</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applicano</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a tutti i Medici Veterinari nello svolgimento delle proprie attività, nei reciproci rapporti tra Colleghi e nei confronti degli utenti.</w:t>
            </w:r>
          </w:p>
          <w:p w14:paraId="6897D94E"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2856" w:type="dxa"/>
          </w:tcPr>
          <w:p w14:paraId="2478749B"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3C1E2E08"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1948D46D" w14:textId="77777777" w:rsidTr="00364FBB">
        <w:tc>
          <w:tcPr>
            <w:tcW w:w="4896" w:type="dxa"/>
          </w:tcPr>
          <w:p w14:paraId="543AD978" w14:textId="77777777" w:rsidR="00364FBB" w:rsidRPr="00CB24EE" w:rsidRDefault="00364FBB" w:rsidP="00A80B10">
            <w:pPr>
              <w:pStyle w:val="Corpotesto"/>
              <w:spacing w:before="281"/>
              <w:ind w:right="186"/>
              <w:rPr>
                <w:rFonts w:ascii="Times New Roman" w:hAnsi="Times New Roman" w:cs="Times New Roman"/>
                <w:sz w:val="22"/>
                <w:szCs w:val="22"/>
                <w:lang w:val="it-IT"/>
              </w:rPr>
            </w:pPr>
            <w:r w:rsidRPr="00CB24EE">
              <w:rPr>
                <w:rFonts w:ascii="Times New Roman" w:hAnsi="Times New Roman" w:cs="Times New Roman"/>
                <w:sz w:val="22"/>
                <w:szCs w:val="22"/>
                <w:lang w:val="it-IT"/>
              </w:rPr>
              <w:t xml:space="preserve">Art. 4 - Potestà disciplinare - Spetta agli organi disciplinari la potestà di comminare sanzioni </w:t>
            </w:r>
            <w:r w:rsidRPr="00CB24EE">
              <w:rPr>
                <w:rFonts w:ascii="Times New Roman" w:hAnsi="Times New Roman" w:cs="Times New Roman"/>
                <w:sz w:val="22"/>
                <w:szCs w:val="22"/>
                <w:lang w:val="it-IT"/>
              </w:rPr>
              <w:lastRenderedPageBreak/>
              <w:t xml:space="preserve">adeguate e proporzionate alla violazione delle norme </w:t>
            </w:r>
            <w:r w:rsidRPr="00CB24EE">
              <w:rPr>
                <w:rFonts w:ascii="Times New Roman" w:hAnsi="Times New Roman" w:cs="Times New Roman"/>
                <w:spacing w:val="-2"/>
                <w:sz w:val="22"/>
                <w:szCs w:val="22"/>
                <w:lang w:val="it-IT"/>
              </w:rPr>
              <w:t>deontologiche.</w:t>
            </w:r>
          </w:p>
          <w:p w14:paraId="70B5B91E" w14:textId="77777777" w:rsidR="00364FBB" w:rsidRPr="00CB24EE" w:rsidRDefault="00364FBB" w:rsidP="00A80B10">
            <w:pPr>
              <w:pStyle w:val="Corpotesto"/>
              <w:spacing w:before="165"/>
              <w:ind w:right="185"/>
              <w:rPr>
                <w:rFonts w:ascii="Times New Roman" w:hAnsi="Times New Roman" w:cs="Times New Roman"/>
                <w:sz w:val="22"/>
                <w:szCs w:val="22"/>
                <w:lang w:val="it-IT"/>
              </w:rPr>
            </w:pPr>
            <w:r w:rsidRPr="00CB24EE">
              <w:rPr>
                <w:rFonts w:ascii="Times New Roman" w:hAnsi="Times New Roman" w:cs="Times New Roman"/>
                <w:sz w:val="22"/>
                <w:szCs w:val="22"/>
                <w:lang w:val="it-IT"/>
              </w:rPr>
              <w:t>Le sanzioni devono essere commisurate alla gravità dei fatti e devono tener conto della reiterazione dei comportamenti, nonché delle specifiche circostanze, soggettive e oggettive, che hanno concorso a determinare la violazione.</w:t>
            </w:r>
          </w:p>
          <w:p w14:paraId="068B9CA7"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350563BF"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2AD06F41"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46DF802A" w14:textId="77777777" w:rsidTr="00364FBB">
        <w:tc>
          <w:tcPr>
            <w:tcW w:w="4896" w:type="dxa"/>
          </w:tcPr>
          <w:p w14:paraId="1A0A1BD6" w14:textId="77777777" w:rsidR="00364FBB" w:rsidRPr="00CB24EE" w:rsidRDefault="00364FBB" w:rsidP="00A80B10">
            <w:pPr>
              <w:pStyle w:val="Corpotesto"/>
              <w:spacing w:before="279"/>
              <w:ind w:right="182"/>
              <w:rPr>
                <w:rFonts w:ascii="Times New Roman" w:hAnsi="Times New Roman" w:cs="Times New Roman"/>
                <w:sz w:val="22"/>
                <w:szCs w:val="22"/>
                <w:lang w:val="it-IT"/>
              </w:rPr>
            </w:pPr>
            <w:r w:rsidRPr="00CB24EE">
              <w:rPr>
                <w:rFonts w:ascii="Times New Roman" w:hAnsi="Times New Roman" w:cs="Times New Roman"/>
                <w:sz w:val="22"/>
                <w:szCs w:val="22"/>
                <w:lang w:val="it-IT"/>
              </w:rPr>
              <w:t>Art. 5 - Responsabilità disciplinare - La responsabilità disciplinare discende dall’inosservanza o dall’ignoranza dei precetti, degli obblighi e dei divieti fissati nel presente Codice Deontologico. La mancata osservanza costituisce abuso o mancanza nell’esercizio professionale e fatto disdicevole al decoro professionale come condotta volontaria e/o omissiva.</w:t>
            </w:r>
          </w:p>
          <w:p w14:paraId="10DAAA1A" w14:textId="77777777" w:rsidR="00364FBB" w:rsidRPr="00CB24EE" w:rsidRDefault="00364FBB" w:rsidP="00A80B10">
            <w:pPr>
              <w:pStyle w:val="Corpotesto"/>
              <w:spacing w:before="4"/>
              <w:ind w:right="184"/>
              <w:rPr>
                <w:rFonts w:ascii="Times New Roman" w:hAnsi="Times New Roman" w:cs="Times New Roman"/>
                <w:sz w:val="22"/>
                <w:szCs w:val="22"/>
                <w:lang w:val="it-IT"/>
              </w:rPr>
            </w:pPr>
            <w:r w:rsidRPr="00CB24EE">
              <w:rPr>
                <w:rFonts w:ascii="Times New Roman" w:hAnsi="Times New Roman" w:cs="Times New Roman"/>
                <w:sz w:val="22"/>
                <w:szCs w:val="22"/>
                <w:lang w:val="it-IT"/>
              </w:rPr>
              <w:t xml:space="preserve">Oggetto di specifica valutazione è il comportamento complessivo del Medico </w:t>
            </w:r>
            <w:r w:rsidRPr="00CB24EE">
              <w:rPr>
                <w:rFonts w:ascii="Times New Roman" w:hAnsi="Times New Roman" w:cs="Times New Roman"/>
                <w:spacing w:val="-2"/>
                <w:sz w:val="22"/>
                <w:szCs w:val="22"/>
                <w:lang w:val="it-IT"/>
              </w:rPr>
              <w:t>Veterinario.</w:t>
            </w:r>
          </w:p>
          <w:p w14:paraId="2FBC5441"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66F90CEA"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7B715BE6"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37797066" w14:textId="77777777" w:rsidTr="00364FBB">
        <w:tc>
          <w:tcPr>
            <w:tcW w:w="4896" w:type="dxa"/>
          </w:tcPr>
          <w:p w14:paraId="07449D9C" w14:textId="77777777" w:rsidR="00364FBB" w:rsidRPr="00CB24EE" w:rsidRDefault="00364FBB" w:rsidP="00A80B10">
            <w:pPr>
              <w:pStyle w:val="Titolo3"/>
              <w:ind w:left="185"/>
              <w:jc w:val="both"/>
              <w:rPr>
                <w:rFonts w:ascii="Times New Roman" w:hAnsi="Times New Roman" w:cs="Times New Roman"/>
                <w:sz w:val="22"/>
                <w:szCs w:val="22"/>
                <w:lang w:val="it-IT"/>
              </w:rPr>
            </w:pPr>
            <w:r w:rsidRPr="00CB24EE">
              <w:rPr>
                <w:rFonts w:ascii="Times New Roman" w:hAnsi="Times New Roman" w:cs="Times New Roman"/>
                <w:sz w:val="22"/>
                <w:szCs w:val="22"/>
                <w:lang w:val="it-IT"/>
              </w:rPr>
              <w:t>Art.</w:t>
            </w:r>
            <w:r w:rsidRPr="00CB24EE">
              <w:rPr>
                <w:rFonts w:ascii="Times New Roman" w:hAnsi="Times New Roman" w:cs="Times New Roman"/>
                <w:spacing w:val="1"/>
                <w:sz w:val="22"/>
                <w:szCs w:val="22"/>
                <w:lang w:val="it-IT"/>
              </w:rPr>
              <w:t xml:space="preserve"> </w:t>
            </w:r>
            <w:r w:rsidRPr="00CB24EE">
              <w:rPr>
                <w:rFonts w:ascii="Times New Roman" w:hAnsi="Times New Roman" w:cs="Times New Roman"/>
                <w:sz w:val="22"/>
                <w:szCs w:val="22"/>
                <w:lang w:val="it-IT"/>
              </w:rPr>
              <w:t>6</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Attività</w:t>
            </w:r>
            <w:r w:rsidRPr="00CB24EE">
              <w:rPr>
                <w:rFonts w:ascii="Times New Roman" w:hAnsi="Times New Roman" w:cs="Times New Roman"/>
                <w:spacing w:val="2"/>
                <w:sz w:val="22"/>
                <w:szCs w:val="22"/>
                <w:lang w:val="it-IT"/>
              </w:rPr>
              <w:t xml:space="preserve"> </w:t>
            </w:r>
            <w:r w:rsidRPr="00CB24EE">
              <w:rPr>
                <w:rFonts w:ascii="Times New Roman" w:hAnsi="Times New Roman" w:cs="Times New Roman"/>
                <w:sz w:val="22"/>
                <w:szCs w:val="22"/>
                <w:lang w:val="it-IT"/>
              </w:rPr>
              <w:t>all’estero</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e</w:t>
            </w:r>
            <w:r w:rsidRPr="00CB24EE">
              <w:rPr>
                <w:rFonts w:ascii="Times New Roman" w:hAnsi="Times New Roman" w:cs="Times New Roman"/>
                <w:spacing w:val="1"/>
                <w:sz w:val="22"/>
                <w:szCs w:val="22"/>
                <w:lang w:val="it-IT"/>
              </w:rPr>
              <w:t xml:space="preserve"> </w:t>
            </w:r>
            <w:r w:rsidRPr="00CB24EE">
              <w:rPr>
                <w:rFonts w:ascii="Times New Roman" w:hAnsi="Times New Roman" w:cs="Times New Roman"/>
                <w:sz w:val="22"/>
                <w:szCs w:val="22"/>
                <w:lang w:val="it-IT"/>
              </w:rPr>
              <w:t>attività</w:t>
            </w:r>
            <w:r w:rsidRPr="00CB24EE">
              <w:rPr>
                <w:rFonts w:ascii="Times New Roman" w:hAnsi="Times New Roman" w:cs="Times New Roman"/>
                <w:spacing w:val="2"/>
                <w:sz w:val="22"/>
                <w:szCs w:val="22"/>
                <w:lang w:val="it-IT"/>
              </w:rPr>
              <w:t xml:space="preserve"> </w:t>
            </w:r>
            <w:r w:rsidRPr="00CB24EE">
              <w:rPr>
                <w:rFonts w:ascii="Times New Roman" w:hAnsi="Times New Roman" w:cs="Times New Roman"/>
                <w:sz w:val="22"/>
                <w:szCs w:val="22"/>
                <w:lang w:val="it-IT"/>
              </w:rPr>
              <w:t>in</w:t>
            </w:r>
            <w:r w:rsidRPr="00CB24EE">
              <w:rPr>
                <w:rFonts w:ascii="Times New Roman" w:hAnsi="Times New Roman" w:cs="Times New Roman"/>
                <w:spacing w:val="2"/>
                <w:sz w:val="22"/>
                <w:szCs w:val="22"/>
                <w:lang w:val="it-IT"/>
              </w:rPr>
              <w:t xml:space="preserve"> </w:t>
            </w:r>
            <w:r w:rsidRPr="00CB24EE">
              <w:rPr>
                <w:rFonts w:ascii="Times New Roman" w:hAnsi="Times New Roman" w:cs="Times New Roman"/>
                <w:sz w:val="22"/>
                <w:szCs w:val="22"/>
                <w:lang w:val="it-IT"/>
              </w:rPr>
              <w:t>Italia</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dei</w:t>
            </w:r>
            <w:r w:rsidRPr="00CB24EE">
              <w:rPr>
                <w:rFonts w:ascii="Times New Roman" w:hAnsi="Times New Roman" w:cs="Times New Roman"/>
                <w:spacing w:val="1"/>
                <w:sz w:val="22"/>
                <w:szCs w:val="22"/>
                <w:lang w:val="it-IT"/>
              </w:rPr>
              <w:t xml:space="preserve"> </w:t>
            </w:r>
            <w:r w:rsidRPr="00CB24EE">
              <w:rPr>
                <w:rFonts w:ascii="Times New Roman" w:hAnsi="Times New Roman" w:cs="Times New Roman"/>
                <w:sz w:val="22"/>
                <w:szCs w:val="22"/>
                <w:lang w:val="it-IT"/>
              </w:rPr>
              <w:t>Medici</w:t>
            </w:r>
            <w:r w:rsidRPr="00CB24EE">
              <w:rPr>
                <w:rFonts w:ascii="Times New Roman" w:hAnsi="Times New Roman" w:cs="Times New Roman"/>
                <w:spacing w:val="5"/>
                <w:sz w:val="22"/>
                <w:szCs w:val="22"/>
                <w:lang w:val="it-IT"/>
              </w:rPr>
              <w:t xml:space="preserve"> </w:t>
            </w:r>
            <w:r w:rsidRPr="00CB24EE">
              <w:rPr>
                <w:rFonts w:ascii="Times New Roman" w:hAnsi="Times New Roman" w:cs="Times New Roman"/>
                <w:spacing w:val="-2"/>
                <w:sz w:val="22"/>
                <w:szCs w:val="22"/>
                <w:lang w:val="it-IT"/>
              </w:rPr>
              <w:t>Veterinari</w:t>
            </w:r>
          </w:p>
          <w:p w14:paraId="6E5F0EAF" w14:textId="77777777" w:rsidR="00364FBB" w:rsidRPr="00CB24EE" w:rsidRDefault="00364FBB" w:rsidP="00A80B10">
            <w:pPr>
              <w:pStyle w:val="Corpotesto"/>
              <w:spacing w:before="3"/>
              <w:ind w:right="183"/>
              <w:rPr>
                <w:rFonts w:ascii="Times New Roman" w:hAnsi="Times New Roman" w:cs="Times New Roman"/>
                <w:sz w:val="22"/>
                <w:szCs w:val="22"/>
                <w:lang w:val="it-IT"/>
              </w:rPr>
            </w:pPr>
            <w:r w:rsidRPr="00CB24EE">
              <w:rPr>
                <w:rFonts w:ascii="Times New Roman" w:hAnsi="Times New Roman" w:cs="Times New Roman"/>
                <w:sz w:val="22"/>
                <w:szCs w:val="22"/>
                <w:lang w:val="it-IT"/>
              </w:rPr>
              <w:t>- Nell’esercizio di attività professionali all’estero, ove consentite, il Medico Veterinario italiano è tenuto al rispetto delle norme deontologiche dello Stato in cui viene svolta l’attività. Del pari il Medico Veterinario comunitario o di Paese terzo, nell’esercizio dell’attività professionale in Italia, quando questa gli sia consentita, è tenuto alla conoscenza e al rispetto della legislazione e delle norme deontologiche vigenti in Italia.</w:t>
            </w:r>
          </w:p>
          <w:p w14:paraId="4FC34570"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114BA8E4"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1E9AE615"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615AA566" w14:textId="77777777" w:rsidTr="00364FBB">
        <w:tc>
          <w:tcPr>
            <w:tcW w:w="4896" w:type="dxa"/>
          </w:tcPr>
          <w:p w14:paraId="48D9B872" w14:textId="77777777" w:rsidR="00364FBB" w:rsidRPr="00CB24EE" w:rsidRDefault="00364FBB" w:rsidP="00A80B10">
            <w:pPr>
              <w:pStyle w:val="Titolo2"/>
              <w:spacing w:before="120"/>
              <w:jc w:val="both"/>
              <w:rPr>
                <w:rFonts w:ascii="Times New Roman" w:hAnsi="Times New Roman" w:cs="Times New Roman"/>
                <w:sz w:val="22"/>
                <w:szCs w:val="22"/>
              </w:rPr>
            </w:pPr>
            <w:r w:rsidRPr="00CB24EE">
              <w:rPr>
                <w:rFonts w:ascii="Times New Roman" w:hAnsi="Times New Roman" w:cs="Times New Roman"/>
                <w:sz w:val="22"/>
                <w:szCs w:val="22"/>
              </w:rPr>
              <w:t>Doveri</w:t>
            </w:r>
            <w:r w:rsidRPr="00CB24EE">
              <w:rPr>
                <w:rFonts w:ascii="Times New Roman" w:hAnsi="Times New Roman" w:cs="Times New Roman"/>
                <w:spacing w:val="-11"/>
                <w:sz w:val="22"/>
                <w:szCs w:val="22"/>
              </w:rPr>
              <w:t xml:space="preserve"> </w:t>
            </w:r>
            <w:r w:rsidRPr="00CB24EE">
              <w:rPr>
                <w:rFonts w:ascii="Times New Roman" w:hAnsi="Times New Roman" w:cs="Times New Roman"/>
                <w:sz w:val="22"/>
                <w:szCs w:val="22"/>
              </w:rPr>
              <w:t>del</w:t>
            </w:r>
            <w:r w:rsidRPr="00CB24EE">
              <w:rPr>
                <w:rFonts w:ascii="Times New Roman" w:hAnsi="Times New Roman" w:cs="Times New Roman"/>
                <w:spacing w:val="-9"/>
                <w:sz w:val="22"/>
                <w:szCs w:val="22"/>
              </w:rPr>
              <w:t xml:space="preserve"> </w:t>
            </w:r>
            <w:r w:rsidRPr="00CB24EE">
              <w:rPr>
                <w:rFonts w:ascii="Times New Roman" w:hAnsi="Times New Roman" w:cs="Times New Roman"/>
                <w:sz w:val="22"/>
                <w:szCs w:val="22"/>
              </w:rPr>
              <w:t>Medico</w:t>
            </w:r>
            <w:r w:rsidRPr="00CB24EE">
              <w:rPr>
                <w:rFonts w:ascii="Times New Roman" w:hAnsi="Times New Roman" w:cs="Times New Roman"/>
                <w:spacing w:val="-11"/>
                <w:sz w:val="22"/>
                <w:szCs w:val="22"/>
              </w:rPr>
              <w:t xml:space="preserve"> </w:t>
            </w:r>
            <w:r w:rsidRPr="00CB24EE">
              <w:rPr>
                <w:rFonts w:ascii="Times New Roman" w:hAnsi="Times New Roman" w:cs="Times New Roman"/>
                <w:spacing w:val="-2"/>
                <w:sz w:val="22"/>
                <w:szCs w:val="22"/>
              </w:rPr>
              <w:t>Veterinario</w:t>
            </w:r>
          </w:p>
          <w:p w14:paraId="6385BA83" w14:textId="77777777" w:rsidR="00364FBB" w:rsidRPr="00CB24EE" w:rsidRDefault="00364FBB" w:rsidP="00A80B10">
            <w:pPr>
              <w:pStyle w:val="Corpotesto"/>
              <w:ind w:right="72"/>
              <w:jc w:val="left"/>
              <w:rPr>
                <w:rFonts w:ascii="Times New Roman" w:hAnsi="Times New Roman" w:cs="Times New Roman"/>
                <w:sz w:val="22"/>
                <w:szCs w:val="22"/>
              </w:rPr>
            </w:pPr>
          </w:p>
        </w:tc>
        <w:tc>
          <w:tcPr>
            <w:tcW w:w="2856" w:type="dxa"/>
          </w:tcPr>
          <w:p w14:paraId="1C513046" w14:textId="77777777" w:rsidR="00364FBB" w:rsidRPr="00CB24EE" w:rsidRDefault="00364FBB" w:rsidP="00A80B10">
            <w:pPr>
              <w:pStyle w:val="Corpotesto"/>
              <w:ind w:left="0"/>
              <w:jc w:val="left"/>
              <w:rPr>
                <w:rFonts w:ascii="Times New Roman" w:hAnsi="Times New Roman" w:cs="Times New Roman"/>
                <w:sz w:val="22"/>
                <w:szCs w:val="22"/>
              </w:rPr>
            </w:pPr>
          </w:p>
        </w:tc>
        <w:tc>
          <w:tcPr>
            <w:tcW w:w="1456" w:type="dxa"/>
          </w:tcPr>
          <w:p w14:paraId="71B5AA7E" w14:textId="77777777" w:rsidR="00364FBB" w:rsidRPr="00CB24EE" w:rsidRDefault="00364FBB" w:rsidP="00A80B10">
            <w:pPr>
              <w:pStyle w:val="Corpotesto"/>
              <w:ind w:left="0"/>
              <w:jc w:val="left"/>
              <w:rPr>
                <w:rFonts w:ascii="Times New Roman" w:hAnsi="Times New Roman" w:cs="Times New Roman"/>
                <w:sz w:val="22"/>
                <w:szCs w:val="22"/>
              </w:rPr>
            </w:pPr>
          </w:p>
        </w:tc>
      </w:tr>
      <w:tr w:rsidR="00364FBB" w:rsidRPr="00CB24EE" w14:paraId="6B8ECB7F" w14:textId="77777777" w:rsidTr="00364FBB">
        <w:tc>
          <w:tcPr>
            <w:tcW w:w="4896" w:type="dxa"/>
          </w:tcPr>
          <w:p w14:paraId="6D881D2F" w14:textId="77777777" w:rsidR="00364FBB" w:rsidRPr="005B2BD1" w:rsidRDefault="00364FBB" w:rsidP="00A80B10">
            <w:pPr>
              <w:pStyle w:val="Corpotesto"/>
              <w:ind w:right="72"/>
              <w:rPr>
                <w:rFonts w:ascii="Times New Roman" w:hAnsi="Times New Roman" w:cs="Times New Roman"/>
                <w:sz w:val="22"/>
                <w:szCs w:val="22"/>
                <w:lang w:val="it-IT"/>
              </w:rPr>
            </w:pPr>
            <w:r w:rsidRPr="005B2BD1">
              <w:rPr>
                <w:rFonts w:ascii="Times New Roman" w:hAnsi="Times New Roman" w:cs="Times New Roman"/>
                <w:sz w:val="22"/>
                <w:szCs w:val="22"/>
                <w:lang w:val="it-IT"/>
              </w:rPr>
              <w:t>Art. 7 - Status professionale - Il Medico Veterinario non abusa del proprio status professionale in nessun caso.</w:t>
            </w:r>
          </w:p>
          <w:p w14:paraId="19D479D4" w14:textId="77777777" w:rsidR="00364FBB" w:rsidRPr="005B2BD1" w:rsidRDefault="00364FBB" w:rsidP="00A80B10">
            <w:pPr>
              <w:pStyle w:val="Corpotesto"/>
              <w:ind w:right="72"/>
              <w:rPr>
                <w:rFonts w:ascii="Times New Roman" w:hAnsi="Times New Roman" w:cs="Times New Roman"/>
                <w:sz w:val="22"/>
                <w:szCs w:val="22"/>
                <w:lang w:val="it-IT"/>
              </w:rPr>
            </w:pPr>
            <w:r w:rsidRPr="005B2BD1">
              <w:rPr>
                <w:rFonts w:ascii="Times New Roman" w:hAnsi="Times New Roman" w:cs="Times New Roman"/>
                <w:sz w:val="22"/>
                <w:szCs w:val="22"/>
                <w:lang w:val="it-IT"/>
              </w:rPr>
              <w:t>Il Medico Veterinario che riveste cariche pubbliche non può avvalersene per vantaggio professionale.</w:t>
            </w:r>
          </w:p>
          <w:p w14:paraId="07528745" w14:textId="77777777" w:rsidR="00364FBB" w:rsidRPr="005B2BD1" w:rsidRDefault="00364FBB" w:rsidP="00A80B10">
            <w:pPr>
              <w:pStyle w:val="Corpotesto"/>
              <w:ind w:right="72"/>
              <w:rPr>
                <w:rFonts w:ascii="Times New Roman" w:hAnsi="Times New Roman" w:cs="Times New Roman"/>
                <w:sz w:val="22"/>
                <w:szCs w:val="22"/>
                <w:lang w:val="it-IT"/>
              </w:rPr>
            </w:pPr>
            <w:r w:rsidRPr="005B2BD1">
              <w:rPr>
                <w:rFonts w:ascii="Times New Roman" w:hAnsi="Times New Roman" w:cs="Times New Roman"/>
                <w:sz w:val="22"/>
                <w:szCs w:val="22"/>
                <w:lang w:val="it-IT"/>
              </w:rPr>
              <w:t>Il Medico Veterinario svolge l’attività professionale in adeguate condizioni psico- fisiche.</w:t>
            </w:r>
          </w:p>
          <w:p w14:paraId="041C1FF6"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4602D531"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75B994CF"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687F68C3" w14:textId="77777777" w:rsidTr="00364FBB">
        <w:tc>
          <w:tcPr>
            <w:tcW w:w="4896" w:type="dxa"/>
          </w:tcPr>
          <w:p w14:paraId="499F9167" w14:textId="77777777" w:rsidR="00247F72" w:rsidRDefault="00364FBB" w:rsidP="00A80B10">
            <w:pPr>
              <w:pStyle w:val="Corpotesto"/>
              <w:ind w:right="72"/>
              <w:jc w:val="left"/>
              <w:rPr>
                <w:rFonts w:ascii="Times New Roman" w:hAnsi="Times New Roman" w:cs="Times New Roman"/>
                <w:sz w:val="22"/>
                <w:szCs w:val="22"/>
                <w:lang w:val="it-IT"/>
              </w:rPr>
            </w:pPr>
            <w:r w:rsidRPr="005B2BD1">
              <w:rPr>
                <w:rFonts w:ascii="Times New Roman" w:hAnsi="Times New Roman" w:cs="Times New Roman"/>
                <w:sz w:val="22"/>
                <w:szCs w:val="22"/>
                <w:lang w:val="it-IT"/>
              </w:rPr>
              <w:t xml:space="preserve">Art. 8 - Comportamento secondo scienza, coscienza e professionalità. </w:t>
            </w:r>
          </w:p>
          <w:p w14:paraId="6021C28B" w14:textId="0C022705" w:rsidR="00364FBB" w:rsidRPr="005B2BD1" w:rsidRDefault="00364FBB" w:rsidP="00A80B10">
            <w:pPr>
              <w:pStyle w:val="Corpotesto"/>
              <w:ind w:right="72"/>
              <w:jc w:val="left"/>
              <w:rPr>
                <w:rFonts w:ascii="Times New Roman" w:hAnsi="Times New Roman" w:cs="Times New Roman"/>
                <w:sz w:val="22"/>
                <w:szCs w:val="22"/>
                <w:lang w:val="it-IT"/>
              </w:rPr>
            </w:pPr>
            <w:r w:rsidRPr="005B2BD1">
              <w:rPr>
                <w:rFonts w:ascii="Times New Roman" w:hAnsi="Times New Roman" w:cs="Times New Roman"/>
                <w:sz w:val="22"/>
                <w:szCs w:val="22"/>
                <w:lang w:val="it-IT"/>
              </w:rPr>
              <w:t xml:space="preserve">- L’esercizio della professione del Medico Veterinario deve ispirarsi a scienza, coscienza e professionalità. Il Medico Veterinario non deve accettare incarichi che sappia di non poter svolgere con adeguata competenza e con </w:t>
            </w:r>
            <w:r w:rsidRPr="005B2BD1">
              <w:rPr>
                <w:rFonts w:ascii="Times New Roman" w:hAnsi="Times New Roman" w:cs="Times New Roman"/>
                <w:sz w:val="22"/>
                <w:szCs w:val="22"/>
                <w:lang w:val="it-IT"/>
              </w:rPr>
              <w:lastRenderedPageBreak/>
              <w:t>assicurazione di mezzi e impegno professionale e temporale adeguato ai singoli casi.</w:t>
            </w:r>
          </w:p>
          <w:p w14:paraId="0A312EA2" w14:textId="77777777" w:rsidR="00364FBB" w:rsidRPr="00CB24EE" w:rsidRDefault="00364FBB" w:rsidP="00A80B10">
            <w:pPr>
              <w:pStyle w:val="Corpotesto"/>
              <w:spacing w:before="165"/>
              <w:ind w:right="181"/>
              <w:rPr>
                <w:rFonts w:ascii="Times New Roman" w:hAnsi="Times New Roman" w:cs="Times New Roman"/>
                <w:sz w:val="22"/>
                <w:szCs w:val="22"/>
                <w:lang w:val="it-IT"/>
              </w:rPr>
            </w:pPr>
            <w:r w:rsidRPr="005B2BD1">
              <w:rPr>
                <w:rFonts w:ascii="Times New Roman" w:hAnsi="Times New Roman" w:cs="Times New Roman"/>
                <w:sz w:val="22"/>
                <w:szCs w:val="22"/>
                <w:lang w:val="it-IT"/>
              </w:rPr>
              <w:t>La diagnosi a fini preventivi, terapeutici e riabilitativi è una diretta, esclusiva e non delegabile competenza del Medico Veterinario, da esercitarsi in autonomia e responsabilità.</w:t>
            </w:r>
            <w:r w:rsidRPr="00CB24EE">
              <w:rPr>
                <w:rFonts w:ascii="Times New Roman" w:hAnsi="Times New Roman" w:cs="Times New Roman"/>
                <w:sz w:val="22"/>
                <w:szCs w:val="22"/>
                <w:lang w:val="it-IT"/>
              </w:rPr>
              <w:t xml:space="preserve"> Dovere</w:t>
            </w:r>
            <w:r w:rsidRPr="00CB24EE">
              <w:rPr>
                <w:rFonts w:ascii="Times New Roman" w:hAnsi="Times New Roman" w:cs="Times New Roman"/>
                <w:spacing w:val="-1"/>
                <w:sz w:val="22"/>
                <w:szCs w:val="22"/>
                <w:lang w:val="it-IT"/>
              </w:rPr>
              <w:t xml:space="preserve"> </w:t>
            </w:r>
            <w:r w:rsidRPr="00CB24EE">
              <w:rPr>
                <w:rFonts w:ascii="Times New Roman" w:hAnsi="Times New Roman" w:cs="Times New Roman"/>
                <w:sz w:val="22"/>
                <w:szCs w:val="22"/>
                <w:lang w:val="it-IT"/>
              </w:rPr>
              <w:t>del</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Medico</w:t>
            </w:r>
            <w:r w:rsidRPr="00CB24EE">
              <w:rPr>
                <w:rFonts w:ascii="Times New Roman" w:hAnsi="Times New Roman" w:cs="Times New Roman"/>
                <w:spacing w:val="-1"/>
                <w:sz w:val="22"/>
                <w:szCs w:val="22"/>
                <w:lang w:val="it-IT"/>
              </w:rPr>
              <w:t xml:space="preserve"> </w:t>
            </w:r>
            <w:r w:rsidRPr="00CB24EE">
              <w:rPr>
                <w:rFonts w:ascii="Times New Roman" w:hAnsi="Times New Roman" w:cs="Times New Roman"/>
                <w:sz w:val="22"/>
                <w:szCs w:val="22"/>
                <w:lang w:val="it-IT"/>
              </w:rPr>
              <w:t>Veterinario</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sia</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pubblico</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che</w:t>
            </w:r>
            <w:r w:rsidRPr="00CB24EE">
              <w:rPr>
                <w:rFonts w:ascii="Times New Roman" w:hAnsi="Times New Roman" w:cs="Times New Roman"/>
                <w:spacing w:val="-1"/>
                <w:sz w:val="22"/>
                <w:szCs w:val="22"/>
                <w:lang w:val="it-IT"/>
              </w:rPr>
              <w:t xml:space="preserve"> </w:t>
            </w:r>
            <w:r w:rsidRPr="00CB24EE">
              <w:rPr>
                <w:rFonts w:ascii="Times New Roman" w:hAnsi="Times New Roman" w:cs="Times New Roman"/>
                <w:sz w:val="22"/>
                <w:szCs w:val="22"/>
                <w:lang w:val="it-IT"/>
              </w:rPr>
              <w:t>privato</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è</w:t>
            </w:r>
            <w:r w:rsidRPr="00CB24EE">
              <w:rPr>
                <w:rFonts w:ascii="Times New Roman" w:hAnsi="Times New Roman" w:cs="Times New Roman"/>
                <w:spacing w:val="-1"/>
                <w:sz w:val="22"/>
                <w:szCs w:val="22"/>
                <w:lang w:val="it-IT"/>
              </w:rPr>
              <w:t xml:space="preserve"> </w:t>
            </w:r>
            <w:r w:rsidRPr="00CB24EE">
              <w:rPr>
                <w:rFonts w:ascii="Times New Roman" w:hAnsi="Times New Roman" w:cs="Times New Roman"/>
                <w:sz w:val="22"/>
                <w:szCs w:val="22"/>
                <w:lang w:val="it-IT"/>
              </w:rPr>
              <w:t>di</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garantire</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prestazioni professionali qualificate in conformità all’abilitazione di Stato conseguita e nel rispetto della fede pubblica di cui gli Ordini risultano depositari</w:t>
            </w:r>
          </w:p>
          <w:p w14:paraId="1BD6B20E" w14:textId="77777777" w:rsidR="00364FBB" w:rsidRPr="005B2BD1" w:rsidRDefault="00364FBB" w:rsidP="00A80B10">
            <w:pPr>
              <w:pStyle w:val="Corpotesto"/>
              <w:ind w:right="72"/>
              <w:jc w:val="left"/>
              <w:rPr>
                <w:rFonts w:ascii="Times New Roman" w:hAnsi="Times New Roman" w:cs="Times New Roman"/>
                <w:sz w:val="22"/>
                <w:szCs w:val="22"/>
                <w:lang w:val="it-IT"/>
              </w:rPr>
            </w:pPr>
          </w:p>
          <w:p w14:paraId="16797537"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4C928650"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2C3781E8"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7E028C7E" w14:textId="77777777" w:rsidTr="00364FBB">
        <w:tc>
          <w:tcPr>
            <w:tcW w:w="4896" w:type="dxa"/>
          </w:tcPr>
          <w:p w14:paraId="7AE2E59D" w14:textId="77777777" w:rsidR="00364FBB" w:rsidRPr="00CB24EE" w:rsidRDefault="00364FBB" w:rsidP="00A80B10">
            <w:pPr>
              <w:pStyle w:val="Corpotesto"/>
              <w:ind w:right="72"/>
              <w:rPr>
                <w:rFonts w:ascii="Times New Roman" w:hAnsi="Times New Roman" w:cs="Times New Roman"/>
                <w:sz w:val="22"/>
                <w:szCs w:val="22"/>
                <w:lang w:val="it-IT"/>
              </w:rPr>
            </w:pPr>
            <w:r w:rsidRPr="00CB24EE">
              <w:rPr>
                <w:rFonts w:ascii="Times New Roman" w:hAnsi="Times New Roman" w:cs="Times New Roman"/>
                <w:sz w:val="22"/>
                <w:szCs w:val="22"/>
                <w:lang w:val="it-IT"/>
              </w:rPr>
              <w:t>Art. 9 - Dovere di diligenza e prudenza - Il Medico Veterinario deve adempiere ai propri doveri professionali con diligenza e prudenza.</w:t>
            </w:r>
          </w:p>
          <w:p w14:paraId="6D8FC400" w14:textId="77777777" w:rsidR="00364FBB" w:rsidRPr="00CB24EE" w:rsidRDefault="00364FBB" w:rsidP="00A80B10">
            <w:pPr>
              <w:pStyle w:val="Corpotesto"/>
              <w:ind w:right="72"/>
              <w:jc w:val="left"/>
              <w:rPr>
                <w:rFonts w:ascii="Times New Roman" w:hAnsi="Times New Roman" w:cs="Times New Roman"/>
                <w:sz w:val="22"/>
                <w:szCs w:val="22"/>
                <w:lang w:val="it-IT"/>
              </w:rPr>
            </w:pPr>
            <w:r w:rsidRPr="00CB24EE">
              <w:rPr>
                <w:rFonts w:ascii="Times New Roman" w:hAnsi="Times New Roman" w:cs="Times New Roman"/>
                <w:sz w:val="22"/>
                <w:szCs w:val="22"/>
                <w:lang w:val="it-IT"/>
              </w:rPr>
              <w:t>Il Medico Veterinario ha l’obbligo di denunciare all’Ordine ogni tentativo tendente a imporgli comportamenti non conformi al Codice Deontologico, da qualunque parte provenga. Deve a tal proposito mettere l’Ordine nelle condizioni di provvedere alla sua tutela e a quella del decoro professionale proprio e della professione che rappresenta.</w:t>
            </w:r>
          </w:p>
        </w:tc>
        <w:tc>
          <w:tcPr>
            <w:tcW w:w="2856" w:type="dxa"/>
          </w:tcPr>
          <w:p w14:paraId="3F5F1987"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3E632EAE"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1136EB91" w14:textId="77777777" w:rsidTr="00364FBB">
        <w:tc>
          <w:tcPr>
            <w:tcW w:w="4896" w:type="dxa"/>
          </w:tcPr>
          <w:p w14:paraId="42D4C252" w14:textId="77777777" w:rsidR="00364FBB" w:rsidRPr="00CB24EE" w:rsidRDefault="00364FBB" w:rsidP="00A80B10">
            <w:pPr>
              <w:pStyle w:val="Corpotesto"/>
              <w:spacing w:before="275"/>
              <w:ind w:right="177"/>
              <w:rPr>
                <w:rFonts w:ascii="Times New Roman" w:hAnsi="Times New Roman" w:cs="Times New Roman"/>
                <w:sz w:val="22"/>
                <w:szCs w:val="22"/>
                <w:lang w:val="it-IT"/>
              </w:rPr>
            </w:pPr>
            <w:r w:rsidRPr="00CB24EE">
              <w:rPr>
                <w:rFonts w:ascii="Times New Roman" w:hAnsi="Times New Roman" w:cs="Times New Roman"/>
                <w:sz w:val="22"/>
                <w:szCs w:val="22"/>
                <w:lang w:val="it-IT"/>
              </w:rPr>
              <w:t xml:space="preserve">Art. 10 - Dovere di aggiornamento professionale - </w:t>
            </w:r>
            <w:proofErr w:type="gramStart"/>
            <w:r w:rsidRPr="00CB24EE">
              <w:rPr>
                <w:rFonts w:ascii="Times New Roman" w:hAnsi="Times New Roman" w:cs="Times New Roman"/>
                <w:sz w:val="22"/>
                <w:szCs w:val="22"/>
                <w:lang w:val="it-IT"/>
              </w:rPr>
              <w:t>E’</w:t>
            </w:r>
            <w:proofErr w:type="gramEnd"/>
            <w:r w:rsidRPr="00CB24EE">
              <w:rPr>
                <w:rFonts w:ascii="Times New Roman" w:hAnsi="Times New Roman" w:cs="Times New Roman"/>
                <w:sz w:val="22"/>
                <w:szCs w:val="22"/>
                <w:lang w:val="it-IT"/>
              </w:rPr>
              <w:t xml:space="preserve"> dovere del Medico Veterinario curare costantemente nel corso della vita professionale, l’aggiornamento della propria preparazione professionale e la formazione continua, conservando e accrescendo le conoscenze e le competenze tecnico- scientifiche, etico-deontologiche e gestionali-organizzative con particolare riferimento ai settori nei quali è svolta l’attività.</w:t>
            </w:r>
          </w:p>
          <w:p w14:paraId="772FAA10" w14:textId="77777777" w:rsidR="00364FBB" w:rsidRPr="00CB24EE" w:rsidRDefault="00364FBB" w:rsidP="00A80B10">
            <w:pPr>
              <w:pStyle w:val="Corpotesto"/>
              <w:spacing w:before="2"/>
              <w:ind w:right="187"/>
              <w:rPr>
                <w:rFonts w:ascii="Times New Roman" w:hAnsi="Times New Roman" w:cs="Times New Roman"/>
                <w:sz w:val="22"/>
                <w:szCs w:val="22"/>
                <w:lang w:val="it-IT"/>
              </w:rPr>
            </w:pPr>
            <w:proofErr w:type="gramStart"/>
            <w:r w:rsidRPr="00CB24EE">
              <w:rPr>
                <w:rFonts w:ascii="Times New Roman" w:hAnsi="Times New Roman" w:cs="Times New Roman"/>
                <w:sz w:val="22"/>
                <w:szCs w:val="22"/>
                <w:lang w:val="it-IT"/>
              </w:rPr>
              <w:t>E'</w:t>
            </w:r>
            <w:proofErr w:type="gramEnd"/>
            <w:r w:rsidRPr="00CB24EE">
              <w:rPr>
                <w:rFonts w:ascii="Times New Roman" w:hAnsi="Times New Roman" w:cs="Times New Roman"/>
                <w:sz w:val="22"/>
                <w:szCs w:val="22"/>
                <w:lang w:val="it-IT"/>
              </w:rPr>
              <w:t xml:space="preserve"> inoltre dovere dello stesso informarsi in merito all'attualità e all’evoluzione professionale ed essere</w:t>
            </w:r>
            <w:r w:rsidRPr="00CB24EE">
              <w:rPr>
                <w:rFonts w:ascii="Times New Roman" w:hAnsi="Times New Roman" w:cs="Times New Roman"/>
                <w:spacing w:val="-1"/>
                <w:sz w:val="22"/>
                <w:szCs w:val="22"/>
                <w:lang w:val="it-IT"/>
              </w:rPr>
              <w:t xml:space="preserve"> </w:t>
            </w:r>
            <w:r w:rsidRPr="00CB24EE">
              <w:rPr>
                <w:rFonts w:ascii="Times New Roman" w:hAnsi="Times New Roman" w:cs="Times New Roman"/>
                <w:sz w:val="22"/>
                <w:szCs w:val="22"/>
                <w:lang w:val="it-IT"/>
              </w:rPr>
              <w:t>a conoscenza di norme, di leggi e di atti regolamentari di interesse medico veterinario.</w:t>
            </w:r>
          </w:p>
          <w:p w14:paraId="7A9C25B0" w14:textId="77777777" w:rsidR="00364FBB" w:rsidRPr="00CB24EE" w:rsidRDefault="00364FBB" w:rsidP="00A80B10">
            <w:pPr>
              <w:pStyle w:val="Corpotesto"/>
              <w:spacing w:before="1"/>
              <w:ind w:right="185"/>
              <w:rPr>
                <w:rFonts w:ascii="Times New Roman" w:hAnsi="Times New Roman" w:cs="Times New Roman"/>
                <w:sz w:val="22"/>
                <w:szCs w:val="22"/>
                <w:lang w:val="it-IT"/>
              </w:rPr>
            </w:pPr>
            <w:r w:rsidRPr="00CB24EE">
              <w:rPr>
                <w:rFonts w:ascii="Times New Roman" w:hAnsi="Times New Roman" w:cs="Times New Roman"/>
                <w:sz w:val="22"/>
                <w:szCs w:val="22"/>
                <w:lang w:val="it-IT"/>
              </w:rPr>
              <w:t>Il Medico Veterinario, quando richiesto dall’Ordine professionale di appartenenza e in tutti i casi di interesse disciplinare, ove vengano ipotizzate condizioni di negligenza e/o di cattiva pratica professionale, deve documentare compiutamente l’attività di aggiornamento svolta.</w:t>
            </w:r>
          </w:p>
          <w:p w14:paraId="535ED722"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7870197A"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7F8E4D42"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55315EBC" w14:textId="77777777" w:rsidTr="00364FBB">
        <w:tc>
          <w:tcPr>
            <w:tcW w:w="4896" w:type="dxa"/>
          </w:tcPr>
          <w:p w14:paraId="02F7E6A2" w14:textId="77777777" w:rsidR="00364FBB" w:rsidRPr="004011AC" w:rsidRDefault="00364FBB" w:rsidP="00A80B10">
            <w:pPr>
              <w:pStyle w:val="Corpotesto"/>
              <w:ind w:right="72"/>
              <w:jc w:val="left"/>
              <w:rPr>
                <w:rFonts w:ascii="Times New Roman" w:hAnsi="Times New Roman" w:cs="Times New Roman"/>
                <w:sz w:val="22"/>
                <w:szCs w:val="22"/>
                <w:lang w:val="it-IT"/>
              </w:rPr>
            </w:pPr>
            <w:r w:rsidRPr="004011AC">
              <w:rPr>
                <w:rFonts w:ascii="Times New Roman" w:hAnsi="Times New Roman" w:cs="Times New Roman"/>
                <w:sz w:val="22"/>
                <w:szCs w:val="22"/>
                <w:lang w:val="it-IT"/>
              </w:rPr>
              <w:t>Art. 11 - Doveri di probità, dignità e decoro - Il Medico Veterinario deve ispirare la propria condotta all’osservanza dei doveri di probità ovvero onestà morale, dignità e decoro nell’esercizio della professione.</w:t>
            </w:r>
          </w:p>
          <w:p w14:paraId="7B5776DE" w14:textId="77777777" w:rsidR="00364FBB" w:rsidRPr="004011AC" w:rsidRDefault="00364FBB" w:rsidP="00A80B10">
            <w:pPr>
              <w:pStyle w:val="Corpotesto"/>
              <w:ind w:right="72"/>
              <w:jc w:val="left"/>
              <w:rPr>
                <w:rFonts w:ascii="Times New Roman" w:hAnsi="Times New Roman" w:cs="Times New Roman"/>
                <w:sz w:val="22"/>
                <w:szCs w:val="22"/>
                <w:lang w:val="it-IT"/>
              </w:rPr>
            </w:pPr>
            <w:r w:rsidRPr="004011AC">
              <w:rPr>
                <w:rFonts w:ascii="Times New Roman" w:hAnsi="Times New Roman" w:cs="Times New Roman"/>
                <w:sz w:val="22"/>
                <w:szCs w:val="22"/>
                <w:lang w:val="it-IT"/>
              </w:rPr>
              <w:t>Il Medico Veterinario deve svolgere la sua attività con lealtà e correttezza nei confronti degli utenti, dei Colleghi e degli animali, e della società.</w:t>
            </w:r>
          </w:p>
          <w:p w14:paraId="65780E52"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49CA514E"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719DFE4A"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122436AD" w14:textId="77777777" w:rsidTr="00364FBB">
        <w:tc>
          <w:tcPr>
            <w:tcW w:w="4896" w:type="dxa"/>
          </w:tcPr>
          <w:p w14:paraId="620C23E4" w14:textId="77777777" w:rsidR="00364FBB" w:rsidRPr="004011AC" w:rsidRDefault="00364FBB" w:rsidP="00A80B10">
            <w:pPr>
              <w:pStyle w:val="Corpotesto"/>
              <w:ind w:right="72"/>
              <w:jc w:val="left"/>
              <w:rPr>
                <w:rFonts w:ascii="Times New Roman" w:hAnsi="Times New Roman" w:cs="Times New Roman"/>
                <w:sz w:val="22"/>
                <w:szCs w:val="22"/>
                <w:lang w:val="it-IT"/>
              </w:rPr>
            </w:pPr>
            <w:r w:rsidRPr="004011AC">
              <w:rPr>
                <w:rFonts w:ascii="Times New Roman" w:hAnsi="Times New Roman" w:cs="Times New Roman"/>
                <w:sz w:val="22"/>
                <w:szCs w:val="22"/>
                <w:lang w:val="it-IT"/>
              </w:rPr>
              <w:t>Art. 12 - Dovere di indipendenza intellettuale - Nell’esercizio dell’attività professionale il Medico Veterinario ha il dovere di conservare la propria indipendenza intellettuale e difendere la propria libertà da pressioni o condizionamenti esterni e imposizioni di carattere commerciale.</w:t>
            </w:r>
          </w:p>
          <w:p w14:paraId="06C9DA9E" w14:textId="77777777" w:rsidR="00364FBB" w:rsidRPr="004011AC" w:rsidRDefault="00364FBB" w:rsidP="00A80B10">
            <w:pPr>
              <w:pStyle w:val="Corpotesto"/>
              <w:ind w:right="72"/>
              <w:jc w:val="left"/>
              <w:rPr>
                <w:rFonts w:ascii="Times New Roman" w:hAnsi="Times New Roman" w:cs="Times New Roman"/>
                <w:sz w:val="22"/>
                <w:szCs w:val="22"/>
                <w:lang w:val="it-IT"/>
              </w:rPr>
            </w:pPr>
            <w:r w:rsidRPr="004011AC">
              <w:rPr>
                <w:rFonts w:ascii="Times New Roman" w:hAnsi="Times New Roman" w:cs="Times New Roman"/>
                <w:sz w:val="22"/>
                <w:szCs w:val="22"/>
                <w:lang w:val="it-IT"/>
              </w:rPr>
              <w:t>Il Medico Veterinario deve attenersi alle conoscenze scientifiche e ispirarsi ai valori etici della professione e non deve soggiacere a interessi, imposizioni e suggestioni di qualsiasi natura.</w:t>
            </w:r>
          </w:p>
          <w:p w14:paraId="08D48B63" w14:textId="77777777" w:rsidR="00364FBB" w:rsidRPr="004011AC" w:rsidRDefault="00364FBB" w:rsidP="00A80B10">
            <w:pPr>
              <w:pStyle w:val="Corpotesto"/>
              <w:ind w:right="72"/>
              <w:jc w:val="left"/>
              <w:rPr>
                <w:rFonts w:ascii="Times New Roman" w:hAnsi="Times New Roman" w:cs="Times New Roman"/>
                <w:sz w:val="22"/>
                <w:szCs w:val="22"/>
                <w:lang w:val="it-IT"/>
              </w:rPr>
            </w:pPr>
            <w:r w:rsidRPr="004011AC">
              <w:rPr>
                <w:rFonts w:ascii="Times New Roman" w:hAnsi="Times New Roman" w:cs="Times New Roman"/>
                <w:sz w:val="22"/>
                <w:szCs w:val="22"/>
                <w:lang w:val="it-IT"/>
              </w:rPr>
              <w:t>Il Medico Veterinario deve essere promotore della cultura della legalità.</w:t>
            </w:r>
          </w:p>
          <w:p w14:paraId="5CF3F9FA"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16C9E1AF"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59E3C5B2"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482F6419" w14:textId="77777777" w:rsidTr="00364FBB">
        <w:tc>
          <w:tcPr>
            <w:tcW w:w="4896" w:type="dxa"/>
          </w:tcPr>
          <w:p w14:paraId="12524BBD" w14:textId="77777777" w:rsidR="00364FBB" w:rsidRPr="004011AC" w:rsidRDefault="00364FBB" w:rsidP="00A80B10">
            <w:pPr>
              <w:pStyle w:val="Corpotesto"/>
              <w:ind w:right="72"/>
              <w:jc w:val="left"/>
              <w:rPr>
                <w:rFonts w:ascii="Times New Roman" w:hAnsi="Times New Roman" w:cs="Times New Roman"/>
                <w:sz w:val="22"/>
                <w:szCs w:val="22"/>
                <w:lang w:val="it-IT"/>
              </w:rPr>
            </w:pPr>
            <w:r w:rsidRPr="004011AC">
              <w:rPr>
                <w:rFonts w:ascii="Times New Roman" w:hAnsi="Times New Roman" w:cs="Times New Roman"/>
                <w:sz w:val="22"/>
                <w:szCs w:val="22"/>
                <w:lang w:val="it-IT"/>
              </w:rPr>
              <w:t>Art. 13 - Dovere di segretezza e riservatezza – È dovere primario e fondamentale del Medico Veterinario mantenere il segreto sull’attività prestata e su tutte le informazioni di cui sia venuto a conoscenza nell’esercizio della professione, fatti salvi i casi previsti per Legge.</w:t>
            </w:r>
          </w:p>
          <w:p w14:paraId="7A3050AC" w14:textId="77777777" w:rsidR="00364FBB" w:rsidRPr="004011AC" w:rsidRDefault="00364FBB" w:rsidP="00A80B10">
            <w:pPr>
              <w:pStyle w:val="Corpotesto"/>
              <w:ind w:right="72"/>
              <w:jc w:val="left"/>
              <w:rPr>
                <w:rFonts w:ascii="Times New Roman" w:hAnsi="Times New Roman" w:cs="Times New Roman"/>
                <w:sz w:val="22"/>
                <w:szCs w:val="22"/>
                <w:lang w:val="it-IT"/>
              </w:rPr>
            </w:pPr>
            <w:r w:rsidRPr="004011AC">
              <w:rPr>
                <w:rFonts w:ascii="Times New Roman" w:hAnsi="Times New Roman" w:cs="Times New Roman"/>
                <w:sz w:val="22"/>
                <w:szCs w:val="22"/>
                <w:lang w:val="it-IT"/>
              </w:rPr>
              <w:t>L'obbligo di riservatezza viene superato in caso di qualsiasi circostanza che possa configurare un rischio per la salute pubblica e / o per la salute e il benessere degli animali.</w:t>
            </w:r>
          </w:p>
          <w:p w14:paraId="2A93CD79"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033E5F85"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0AE32C83"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79D48D49" w14:textId="77777777" w:rsidTr="00364FBB">
        <w:tc>
          <w:tcPr>
            <w:tcW w:w="4896" w:type="dxa"/>
          </w:tcPr>
          <w:p w14:paraId="5D2000FE" w14:textId="77777777" w:rsidR="00364FBB" w:rsidRPr="00C940FD" w:rsidRDefault="00364FBB" w:rsidP="00A80B10">
            <w:pPr>
              <w:pStyle w:val="Corpotesto"/>
              <w:ind w:right="72"/>
              <w:jc w:val="left"/>
              <w:rPr>
                <w:rFonts w:ascii="Times New Roman" w:hAnsi="Times New Roman" w:cs="Times New Roman"/>
                <w:sz w:val="22"/>
                <w:szCs w:val="22"/>
                <w:lang w:val="it-IT"/>
              </w:rPr>
            </w:pPr>
            <w:r w:rsidRPr="00C940FD">
              <w:rPr>
                <w:rFonts w:ascii="Times New Roman" w:hAnsi="Times New Roman" w:cs="Times New Roman"/>
                <w:sz w:val="22"/>
                <w:szCs w:val="22"/>
                <w:lang w:val="it-IT"/>
              </w:rPr>
              <w:t>Art. 14 - Dovere di assistenza - Il Medico Veterinario ha l'obbligo, nei casi di urgenza ai quali è presente, di prestare le prime cure agli animali nella misura delle sue capacità e rapportate allo specifico contesto, eventualmente anche solo attivandosi per assicurare ogni specifica e adeguata assistenza.</w:t>
            </w:r>
          </w:p>
          <w:p w14:paraId="2FD2ECBC" w14:textId="77777777" w:rsidR="00364FBB" w:rsidRPr="00C940FD" w:rsidRDefault="00364FBB" w:rsidP="00A80B10">
            <w:pPr>
              <w:pStyle w:val="Corpotesto"/>
              <w:ind w:right="72"/>
              <w:jc w:val="left"/>
              <w:rPr>
                <w:rFonts w:ascii="Times New Roman" w:hAnsi="Times New Roman" w:cs="Times New Roman"/>
                <w:sz w:val="22"/>
                <w:szCs w:val="22"/>
                <w:lang w:val="it-IT"/>
              </w:rPr>
            </w:pPr>
            <w:r w:rsidRPr="00C940FD">
              <w:rPr>
                <w:rFonts w:ascii="Times New Roman" w:hAnsi="Times New Roman" w:cs="Times New Roman"/>
                <w:sz w:val="22"/>
                <w:szCs w:val="22"/>
                <w:lang w:val="it-IT"/>
              </w:rPr>
              <w:t>Tale dovere non preclude la richiesta di un onorario commisurato all’entità delle prestazioni.</w:t>
            </w:r>
          </w:p>
          <w:p w14:paraId="49D0C7AE"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698940D0"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51886D43"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477421AE" w14:textId="77777777" w:rsidTr="00364FBB">
        <w:tc>
          <w:tcPr>
            <w:tcW w:w="4896" w:type="dxa"/>
          </w:tcPr>
          <w:p w14:paraId="6A3D2393" w14:textId="77777777" w:rsidR="00364FBB" w:rsidRPr="00C940FD" w:rsidRDefault="00364FBB" w:rsidP="00A80B10">
            <w:pPr>
              <w:pStyle w:val="Corpotesto"/>
              <w:ind w:right="72"/>
              <w:jc w:val="left"/>
              <w:rPr>
                <w:rFonts w:ascii="Times New Roman" w:hAnsi="Times New Roman" w:cs="Times New Roman"/>
                <w:sz w:val="22"/>
                <w:szCs w:val="22"/>
                <w:lang w:val="it-IT"/>
              </w:rPr>
            </w:pPr>
            <w:r w:rsidRPr="00C940FD">
              <w:rPr>
                <w:rFonts w:ascii="Times New Roman" w:hAnsi="Times New Roman" w:cs="Times New Roman"/>
                <w:sz w:val="22"/>
                <w:szCs w:val="22"/>
                <w:lang w:val="it-IT"/>
              </w:rPr>
              <w:t>Art. 15 - Dovere di tutela - Il Medico Veterinario è tenuto, nell’esercizio della professione, alla tutela della salute e del benessere animale, alla tutela diretta ed indiretta della salute umana dai pericoli provenienti da alimenti di origine animale, da animali e da mangimi, alla tutela dell’ambiente e a favorire la consapevolezza e l’attenzione per il mantenimento dell’equilibrio degli ecosistemi ed un uso appropriato delle risorse naturali in relazione ad uno sviluppo globale sostenibile. Il Medico veterinario si mette a disposizione in caso di calamità.</w:t>
            </w:r>
          </w:p>
          <w:p w14:paraId="468ABA8F"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5323D8F7"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21474D7B"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3F552B46" w14:textId="77777777" w:rsidTr="00364FBB">
        <w:tc>
          <w:tcPr>
            <w:tcW w:w="4896" w:type="dxa"/>
          </w:tcPr>
          <w:p w14:paraId="4D3CDA51" w14:textId="77777777" w:rsidR="00364FBB" w:rsidRPr="00CB24EE" w:rsidRDefault="00364FBB" w:rsidP="00A80B10">
            <w:pPr>
              <w:pStyle w:val="Corpotesto"/>
              <w:ind w:right="72"/>
              <w:jc w:val="left"/>
              <w:rPr>
                <w:rFonts w:ascii="Times New Roman" w:hAnsi="Times New Roman" w:cs="Times New Roman"/>
                <w:sz w:val="22"/>
                <w:szCs w:val="22"/>
                <w:lang w:val="it-IT"/>
              </w:rPr>
            </w:pPr>
            <w:r w:rsidRPr="00CB24EE">
              <w:rPr>
                <w:rFonts w:ascii="Times New Roman" w:hAnsi="Times New Roman" w:cs="Times New Roman"/>
                <w:sz w:val="22"/>
                <w:szCs w:val="22"/>
                <w:lang w:val="it-IT"/>
              </w:rPr>
              <w:t>Art.</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16</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Dovere</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di</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adempimento</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previdenziale</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e</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fiscale</w:t>
            </w:r>
            <w:r w:rsidRPr="00CB24EE">
              <w:rPr>
                <w:rFonts w:ascii="Times New Roman" w:hAnsi="Times New Roman" w:cs="Times New Roman"/>
                <w:spacing w:val="-7"/>
                <w:sz w:val="22"/>
                <w:szCs w:val="22"/>
                <w:lang w:val="it-IT"/>
              </w:rPr>
              <w:t xml:space="preserve"> </w:t>
            </w:r>
            <w:r w:rsidRPr="00CB24EE">
              <w:rPr>
                <w:rFonts w:ascii="Times New Roman" w:hAnsi="Times New Roman" w:cs="Times New Roman"/>
                <w:sz w:val="22"/>
                <w:szCs w:val="22"/>
                <w:lang w:val="it-IT"/>
              </w:rPr>
              <w:t>-</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Il</w:t>
            </w:r>
            <w:r w:rsidRPr="00CB24EE">
              <w:rPr>
                <w:rFonts w:ascii="Times New Roman" w:hAnsi="Times New Roman" w:cs="Times New Roman"/>
                <w:spacing w:val="-1"/>
                <w:sz w:val="22"/>
                <w:szCs w:val="22"/>
                <w:lang w:val="it-IT"/>
              </w:rPr>
              <w:t xml:space="preserve"> </w:t>
            </w:r>
            <w:r w:rsidRPr="00CB24EE">
              <w:rPr>
                <w:rFonts w:ascii="Times New Roman" w:hAnsi="Times New Roman" w:cs="Times New Roman"/>
                <w:sz w:val="22"/>
                <w:szCs w:val="22"/>
                <w:lang w:val="it-IT"/>
              </w:rPr>
              <w:t>Medico Veterinario</w:t>
            </w:r>
            <w:r w:rsidRPr="00CB24EE">
              <w:rPr>
                <w:rFonts w:ascii="Times New Roman" w:hAnsi="Times New Roman" w:cs="Times New Roman"/>
                <w:spacing w:val="-2"/>
                <w:sz w:val="22"/>
                <w:szCs w:val="22"/>
                <w:lang w:val="it-IT"/>
              </w:rPr>
              <w:t xml:space="preserve"> </w:t>
            </w:r>
            <w:r w:rsidRPr="00CB24EE">
              <w:rPr>
                <w:rFonts w:ascii="Times New Roman" w:hAnsi="Times New Roman" w:cs="Times New Roman"/>
                <w:sz w:val="22"/>
                <w:szCs w:val="22"/>
                <w:lang w:val="it-IT"/>
              </w:rPr>
              <w:t>deve</w:t>
            </w:r>
            <w:r w:rsidRPr="00CB24EE">
              <w:rPr>
                <w:rFonts w:ascii="Times New Roman" w:hAnsi="Times New Roman" w:cs="Times New Roman"/>
                <w:spacing w:val="-2"/>
                <w:sz w:val="22"/>
                <w:szCs w:val="22"/>
                <w:lang w:val="it-IT"/>
              </w:rPr>
              <w:t xml:space="preserve"> </w:t>
            </w:r>
            <w:r w:rsidRPr="00CB24EE">
              <w:rPr>
                <w:rFonts w:ascii="Times New Roman" w:hAnsi="Times New Roman" w:cs="Times New Roman"/>
                <w:sz w:val="22"/>
                <w:szCs w:val="22"/>
                <w:lang w:val="it-IT"/>
              </w:rPr>
              <w:t>provvedere</w:t>
            </w:r>
            <w:r w:rsidRPr="00CB24EE">
              <w:rPr>
                <w:rFonts w:ascii="Times New Roman" w:hAnsi="Times New Roman" w:cs="Times New Roman"/>
                <w:spacing w:val="-2"/>
                <w:sz w:val="22"/>
                <w:szCs w:val="22"/>
                <w:lang w:val="it-IT"/>
              </w:rPr>
              <w:t xml:space="preserve"> </w:t>
            </w:r>
            <w:r w:rsidRPr="00CB24EE">
              <w:rPr>
                <w:rFonts w:ascii="Times New Roman" w:hAnsi="Times New Roman" w:cs="Times New Roman"/>
                <w:sz w:val="22"/>
                <w:szCs w:val="22"/>
                <w:lang w:val="it-IT"/>
              </w:rPr>
              <w:t>regolarmente</w:t>
            </w:r>
            <w:r w:rsidRPr="00CB24EE">
              <w:rPr>
                <w:rFonts w:ascii="Times New Roman" w:hAnsi="Times New Roman" w:cs="Times New Roman"/>
                <w:spacing w:val="-1"/>
                <w:sz w:val="22"/>
                <w:szCs w:val="22"/>
                <w:lang w:val="it-IT"/>
              </w:rPr>
              <w:t xml:space="preserve"> </w:t>
            </w:r>
            <w:r w:rsidRPr="00CB24EE">
              <w:rPr>
                <w:rFonts w:ascii="Times New Roman" w:hAnsi="Times New Roman" w:cs="Times New Roman"/>
                <w:sz w:val="22"/>
                <w:szCs w:val="22"/>
                <w:lang w:val="it-IT"/>
              </w:rPr>
              <w:t>e</w:t>
            </w:r>
            <w:r w:rsidRPr="00CB24EE">
              <w:rPr>
                <w:rFonts w:ascii="Times New Roman" w:hAnsi="Times New Roman" w:cs="Times New Roman"/>
                <w:spacing w:val="-1"/>
                <w:sz w:val="22"/>
                <w:szCs w:val="22"/>
                <w:lang w:val="it-IT"/>
              </w:rPr>
              <w:t xml:space="preserve"> </w:t>
            </w:r>
            <w:r w:rsidRPr="00CB24EE">
              <w:rPr>
                <w:rFonts w:ascii="Times New Roman" w:hAnsi="Times New Roman" w:cs="Times New Roman"/>
                <w:sz w:val="22"/>
                <w:szCs w:val="22"/>
                <w:lang w:val="it-IT"/>
              </w:rPr>
              <w:t>tempestivamente</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agli</w:t>
            </w:r>
            <w:r w:rsidRPr="00CB24EE">
              <w:rPr>
                <w:rFonts w:ascii="Times New Roman" w:hAnsi="Times New Roman" w:cs="Times New Roman"/>
                <w:spacing w:val="-1"/>
                <w:sz w:val="22"/>
                <w:szCs w:val="22"/>
                <w:lang w:val="it-IT"/>
              </w:rPr>
              <w:t xml:space="preserve"> </w:t>
            </w:r>
            <w:r w:rsidRPr="00CB24EE">
              <w:rPr>
                <w:rFonts w:ascii="Times New Roman" w:hAnsi="Times New Roman" w:cs="Times New Roman"/>
                <w:sz w:val="22"/>
                <w:szCs w:val="22"/>
                <w:lang w:val="it-IT"/>
              </w:rPr>
              <w:t>adempimenti dovuti agli organi veterinari nonché agli adempimenti previdenziali e fiscali a suo carico, secondo le norme vigenti</w:t>
            </w:r>
          </w:p>
        </w:tc>
        <w:tc>
          <w:tcPr>
            <w:tcW w:w="2856" w:type="dxa"/>
          </w:tcPr>
          <w:p w14:paraId="3290218E"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5E640D0A"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5C256D0E" w14:textId="77777777" w:rsidTr="00364FBB">
        <w:tc>
          <w:tcPr>
            <w:tcW w:w="4896" w:type="dxa"/>
          </w:tcPr>
          <w:p w14:paraId="4169F2D2" w14:textId="77777777" w:rsidR="00364FBB" w:rsidRPr="00C940FD" w:rsidRDefault="00364FBB" w:rsidP="00A80B10">
            <w:pPr>
              <w:pStyle w:val="Corpotesto"/>
              <w:ind w:right="72"/>
              <w:jc w:val="left"/>
              <w:rPr>
                <w:rFonts w:ascii="Times New Roman" w:hAnsi="Times New Roman" w:cs="Times New Roman"/>
                <w:sz w:val="22"/>
                <w:szCs w:val="22"/>
                <w:lang w:val="it-IT"/>
              </w:rPr>
            </w:pPr>
            <w:r w:rsidRPr="00C940FD">
              <w:rPr>
                <w:rFonts w:ascii="Times New Roman" w:hAnsi="Times New Roman" w:cs="Times New Roman"/>
                <w:sz w:val="22"/>
                <w:szCs w:val="22"/>
                <w:lang w:val="it-IT"/>
              </w:rPr>
              <w:t xml:space="preserve">Art. 17 - Ambiente di lavoro – Il Medico </w:t>
            </w:r>
            <w:r w:rsidRPr="00C940FD">
              <w:rPr>
                <w:rFonts w:ascii="Times New Roman" w:hAnsi="Times New Roman" w:cs="Times New Roman"/>
                <w:sz w:val="22"/>
                <w:szCs w:val="22"/>
                <w:lang w:val="it-IT"/>
              </w:rPr>
              <w:lastRenderedPageBreak/>
              <w:t>Veterinario deve svolgere la professione in ambienti e contesti organizzativi e adeguati, in termini sia di mezzi sia di personale, alla complessità della prestazione e al decoro della professione, tali da garantire il miglior svolgimento dell’attività professionale a tutela del benessere animale e della salute pubblica.</w:t>
            </w:r>
          </w:p>
          <w:p w14:paraId="18954CB1"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32ABD315"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04CD89A0"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3D528E3D" w14:textId="77777777" w:rsidTr="00364FBB">
        <w:tc>
          <w:tcPr>
            <w:tcW w:w="4896" w:type="dxa"/>
          </w:tcPr>
          <w:p w14:paraId="22D59930" w14:textId="77777777" w:rsidR="00364FBB" w:rsidRPr="00C940FD" w:rsidRDefault="00364FBB" w:rsidP="00A80B10">
            <w:pPr>
              <w:pStyle w:val="Corpotesto"/>
              <w:ind w:right="72"/>
              <w:jc w:val="left"/>
              <w:rPr>
                <w:rFonts w:ascii="Times New Roman" w:hAnsi="Times New Roman" w:cs="Times New Roman"/>
                <w:sz w:val="22"/>
                <w:szCs w:val="22"/>
              </w:rPr>
            </w:pPr>
            <w:proofErr w:type="spellStart"/>
            <w:r w:rsidRPr="00C940FD">
              <w:rPr>
                <w:rFonts w:ascii="Times New Roman" w:hAnsi="Times New Roman" w:cs="Times New Roman"/>
                <w:sz w:val="22"/>
                <w:szCs w:val="22"/>
              </w:rPr>
              <w:t>Rapporti</w:t>
            </w:r>
            <w:proofErr w:type="spellEnd"/>
            <w:r w:rsidRPr="00C940FD">
              <w:rPr>
                <w:rFonts w:ascii="Times New Roman" w:hAnsi="Times New Roman" w:cs="Times New Roman"/>
                <w:sz w:val="22"/>
                <w:szCs w:val="22"/>
              </w:rPr>
              <w:t xml:space="preserve"> </w:t>
            </w:r>
            <w:proofErr w:type="spellStart"/>
            <w:r w:rsidRPr="00C940FD">
              <w:rPr>
                <w:rFonts w:ascii="Times New Roman" w:hAnsi="Times New Roman" w:cs="Times New Roman"/>
                <w:sz w:val="22"/>
                <w:szCs w:val="22"/>
              </w:rPr>
              <w:t>tra</w:t>
            </w:r>
            <w:proofErr w:type="spellEnd"/>
            <w:r w:rsidRPr="00C940FD">
              <w:rPr>
                <w:rFonts w:ascii="Times New Roman" w:hAnsi="Times New Roman" w:cs="Times New Roman"/>
                <w:sz w:val="22"/>
                <w:szCs w:val="22"/>
              </w:rPr>
              <w:t xml:space="preserve"> Medici Veterinari</w:t>
            </w:r>
          </w:p>
          <w:p w14:paraId="77629DE0" w14:textId="77777777" w:rsidR="00364FBB" w:rsidRPr="00CB24EE" w:rsidRDefault="00364FBB" w:rsidP="00A80B10">
            <w:pPr>
              <w:pStyle w:val="Corpotesto"/>
              <w:ind w:right="72"/>
              <w:jc w:val="left"/>
              <w:rPr>
                <w:rFonts w:ascii="Times New Roman" w:hAnsi="Times New Roman" w:cs="Times New Roman"/>
                <w:sz w:val="22"/>
                <w:szCs w:val="22"/>
              </w:rPr>
            </w:pPr>
          </w:p>
        </w:tc>
        <w:tc>
          <w:tcPr>
            <w:tcW w:w="2856" w:type="dxa"/>
          </w:tcPr>
          <w:p w14:paraId="1D4F999B" w14:textId="77777777" w:rsidR="00364FBB" w:rsidRPr="00CB24EE" w:rsidRDefault="00364FBB" w:rsidP="00A80B10">
            <w:pPr>
              <w:pStyle w:val="Corpotesto"/>
              <w:ind w:left="0"/>
              <w:jc w:val="left"/>
              <w:rPr>
                <w:rFonts w:ascii="Times New Roman" w:hAnsi="Times New Roman" w:cs="Times New Roman"/>
                <w:sz w:val="22"/>
                <w:szCs w:val="22"/>
              </w:rPr>
            </w:pPr>
          </w:p>
        </w:tc>
        <w:tc>
          <w:tcPr>
            <w:tcW w:w="1456" w:type="dxa"/>
          </w:tcPr>
          <w:p w14:paraId="11C49346" w14:textId="77777777" w:rsidR="00364FBB" w:rsidRPr="00CB24EE" w:rsidRDefault="00364FBB" w:rsidP="00A80B10">
            <w:pPr>
              <w:pStyle w:val="Corpotesto"/>
              <w:ind w:left="0"/>
              <w:jc w:val="left"/>
              <w:rPr>
                <w:rFonts w:ascii="Times New Roman" w:hAnsi="Times New Roman" w:cs="Times New Roman"/>
                <w:sz w:val="22"/>
                <w:szCs w:val="22"/>
              </w:rPr>
            </w:pPr>
          </w:p>
        </w:tc>
      </w:tr>
      <w:tr w:rsidR="00364FBB" w:rsidRPr="00CB24EE" w14:paraId="49FA1D6B" w14:textId="77777777" w:rsidTr="00364FBB">
        <w:tc>
          <w:tcPr>
            <w:tcW w:w="4896" w:type="dxa"/>
          </w:tcPr>
          <w:p w14:paraId="2327A1A3" w14:textId="77777777" w:rsidR="00364FBB" w:rsidRPr="00CB24EE" w:rsidRDefault="00364FBB" w:rsidP="00A80B10">
            <w:pPr>
              <w:pStyle w:val="Corpotesto"/>
              <w:ind w:right="72"/>
              <w:jc w:val="left"/>
              <w:rPr>
                <w:rFonts w:ascii="Times New Roman" w:hAnsi="Times New Roman" w:cs="Times New Roman"/>
                <w:sz w:val="22"/>
                <w:szCs w:val="22"/>
                <w:lang w:val="it-IT"/>
              </w:rPr>
            </w:pPr>
            <w:r w:rsidRPr="00E410E1">
              <w:rPr>
                <w:rFonts w:ascii="Times New Roman" w:hAnsi="Times New Roman" w:cs="Times New Roman"/>
                <w:sz w:val="22"/>
                <w:szCs w:val="22"/>
                <w:lang w:val="it-IT"/>
              </w:rPr>
              <w:t>Art. 18 - Rapporto fra Colleghi - I Medici Veterinari improntano il rapporto con i Colleghi ai principi di solidarietà e collaborazione, nel reciproco rispetto delle competenze tecniche, funzionali nonché delle correlate autonomie e responsabilità.</w:t>
            </w:r>
            <w:r w:rsidRPr="00CB24EE">
              <w:rPr>
                <w:rFonts w:ascii="Times New Roman" w:hAnsi="Times New Roman" w:cs="Times New Roman"/>
                <w:sz w:val="22"/>
                <w:szCs w:val="22"/>
                <w:lang w:val="it-IT"/>
              </w:rPr>
              <w:t xml:space="preserve"> I Medici Veterinari devono svolgere le attività di consulenza, di consulto, di prosecuzione delle cure, di vigilanza e di controllo mantenendo sempre nei confronti dei Colleghi un comportamento ispirato ai principi di correttezza, lealtà e rispetto, evitando ogni abuso di posizione.</w:t>
            </w:r>
          </w:p>
          <w:p w14:paraId="4270BE22" w14:textId="77777777" w:rsidR="00364FBB" w:rsidRPr="00E410E1" w:rsidRDefault="00364FBB" w:rsidP="00A80B10">
            <w:pPr>
              <w:pStyle w:val="Corpotesto"/>
              <w:ind w:right="72"/>
              <w:jc w:val="left"/>
              <w:rPr>
                <w:rFonts w:ascii="Times New Roman" w:hAnsi="Times New Roman" w:cs="Times New Roman"/>
                <w:sz w:val="22"/>
                <w:szCs w:val="22"/>
                <w:lang w:val="it-IT"/>
              </w:rPr>
            </w:pPr>
            <w:r w:rsidRPr="00E410E1">
              <w:rPr>
                <w:rFonts w:ascii="Times New Roman" w:hAnsi="Times New Roman" w:cs="Times New Roman"/>
                <w:sz w:val="22"/>
                <w:szCs w:val="22"/>
                <w:lang w:val="it-IT"/>
              </w:rPr>
              <w:t>Il contrasto di opinione non deve violare i principi di un collegiale dibattito e di un civile comportamento.</w:t>
            </w:r>
          </w:p>
          <w:p w14:paraId="7A3B08F9" w14:textId="77777777" w:rsidR="00364FBB" w:rsidRPr="00E410E1" w:rsidRDefault="00364FBB" w:rsidP="00A80B10">
            <w:pPr>
              <w:pStyle w:val="Corpotesto"/>
              <w:ind w:right="72"/>
              <w:jc w:val="left"/>
              <w:rPr>
                <w:rFonts w:ascii="Times New Roman" w:hAnsi="Times New Roman" w:cs="Times New Roman"/>
                <w:sz w:val="22"/>
                <w:szCs w:val="22"/>
                <w:lang w:val="it-IT"/>
              </w:rPr>
            </w:pPr>
            <w:r w:rsidRPr="00E410E1">
              <w:rPr>
                <w:rFonts w:ascii="Times New Roman" w:hAnsi="Times New Roman" w:cs="Times New Roman"/>
                <w:sz w:val="22"/>
                <w:szCs w:val="22"/>
                <w:lang w:val="it-IT"/>
              </w:rPr>
              <w:t>Il professionista deve astenersi dall’esprimere giudizi o dall’avviare azioni suscettibili di nuocere alla reputazione dei Colleghi, senza fondato motivo.</w:t>
            </w:r>
          </w:p>
          <w:p w14:paraId="45D42481" w14:textId="77777777" w:rsidR="00364FBB" w:rsidRPr="00E410E1" w:rsidRDefault="00364FBB" w:rsidP="00A80B10">
            <w:pPr>
              <w:pStyle w:val="Corpotesto"/>
              <w:ind w:right="72"/>
              <w:jc w:val="left"/>
              <w:rPr>
                <w:rFonts w:ascii="Times New Roman" w:hAnsi="Times New Roman" w:cs="Times New Roman"/>
                <w:sz w:val="22"/>
                <w:szCs w:val="22"/>
                <w:lang w:val="it-IT"/>
              </w:rPr>
            </w:pPr>
            <w:r w:rsidRPr="00E410E1">
              <w:rPr>
                <w:rFonts w:ascii="Times New Roman" w:hAnsi="Times New Roman" w:cs="Times New Roman"/>
                <w:sz w:val="22"/>
                <w:szCs w:val="22"/>
                <w:lang w:val="it-IT"/>
              </w:rPr>
              <w:t>Tali condotte devono essere mantenute nei confronti di tutti i Colleghi indipendentemente dal tipo di rapporto in essere, secondo il principio della colleganza.</w:t>
            </w:r>
          </w:p>
          <w:p w14:paraId="76894000" w14:textId="77777777" w:rsidR="00364FBB" w:rsidRPr="00E410E1" w:rsidRDefault="00364FBB" w:rsidP="00A80B10">
            <w:pPr>
              <w:pStyle w:val="Corpotesto"/>
              <w:ind w:right="72"/>
              <w:jc w:val="left"/>
              <w:rPr>
                <w:rFonts w:ascii="Times New Roman" w:hAnsi="Times New Roman" w:cs="Times New Roman"/>
                <w:sz w:val="22"/>
                <w:szCs w:val="22"/>
                <w:lang w:val="it-IT"/>
              </w:rPr>
            </w:pPr>
            <w:r w:rsidRPr="00E410E1">
              <w:rPr>
                <w:rFonts w:ascii="Times New Roman" w:hAnsi="Times New Roman" w:cs="Times New Roman"/>
                <w:sz w:val="22"/>
                <w:szCs w:val="22"/>
                <w:lang w:val="it-IT"/>
              </w:rPr>
              <w:t>Ove non sia possibile risolvere direttamente un contrasto, occorre creare le condizioni affinché il Consiglio dell'Ordine possa promuovere iniziative di conciliazione.</w:t>
            </w:r>
          </w:p>
          <w:p w14:paraId="0A6949B9" w14:textId="77777777" w:rsidR="00364FBB" w:rsidRPr="00E410E1" w:rsidRDefault="00364FBB" w:rsidP="00A80B10">
            <w:pPr>
              <w:pStyle w:val="Corpotesto"/>
              <w:ind w:right="72"/>
              <w:jc w:val="left"/>
              <w:rPr>
                <w:rFonts w:ascii="Times New Roman" w:hAnsi="Times New Roman" w:cs="Times New Roman"/>
                <w:sz w:val="22"/>
                <w:szCs w:val="22"/>
                <w:lang w:val="it-IT"/>
              </w:rPr>
            </w:pPr>
          </w:p>
          <w:p w14:paraId="043DEC4B"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569EA18E"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1EA8BA27"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7DA0EFCC" w14:textId="77777777" w:rsidTr="00364FBB">
        <w:tc>
          <w:tcPr>
            <w:tcW w:w="4896" w:type="dxa"/>
          </w:tcPr>
          <w:p w14:paraId="1B477501" w14:textId="77777777" w:rsidR="00364FBB" w:rsidRPr="00CB24EE" w:rsidRDefault="00364FBB" w:rsidP="00A80B10">
            <w:pPr>
              <w:spacing w:before="280"/>
              <w:ind w:left="185" w:right="183"/>
              <w:jc w:val="both"/>
              <w:rPr>
                <w:rFonts w:ascii="Times New Roman" w:hAnsi="Times New Roman" w:cs="Times New Roman"/>
                <w:lang w:val="it-IT"/>
              </w:rPr>
            </w:pPr>
            <w:r w:rsidRPr="00CB24EE">
              <w:rPr>
                <w:rFonts w:ascii="Times New Roman" w:hAnsi="Times New Roman" w:cs="Times New Roman"/>
                <w:lang w:val="it-IT"/>
              </w:rPr>
              <w:t>Art. 19 - Rapporti con il Consiglio dell’Ordine - Il Medico Veterinario</w:t>
            </w:r>
            <w:r w:rsidRPr="00CB24EE">
              <w:rPr>
                <w:rFonts w:ascii="Times New Roman" w:hAnsi="Times New Roman" w:cs="Times New Roman"/>
                <w:spacing w:val="40"/>
                <w:lang w:val="it-IT"/>
              </w:rPr>
              <w:t xml:space="preserve"> </w:t>
            </w:r>
            <w:r w:rsidRPr="00CB24EE">
              <w:rPr>
                <w:rFonts w:ascii="Times New Roman" w:hAnsi="Times New Roman" w:cs="Times New Roman"/>
                <w:lang w:val="it-IT"/>
              </w:rPr>
              <w:t>è tenuto a collaborare attivamente con il Consiglio dell’Ordine di appartenenza per l’attuazione delle finalità deontologiche e istituzionali.</w:t>
            </w:r>
          </w:p>
          <w:p w14:paraId="1F6066C1" w14:textId="77777777" w:rsidR="00364FBB" w:rsidRPr="00CB24EE" w:rsidRDefault="00364FBB" w:rsidP="00A80B10">
            <w:pPr>
              <w:pStyle w:val="Corpotesto"/>
              <w:spacing w:before="1"/>
              <w:ind w:right="185"/>
              <w:rPr>
                <w:rFonts w:ascii="Times New Roman" w:hAnsi="Times New Roman" w:cs="Times New Roman"/>
                <w:sz w:val="22"/>
                <w:szCs w:val="22"/>
                <w:lang w:val="it-IT"/>
              </w:rPr>
            </w:pPr>
            <w:r w:rsidRPr="00CB24EE">
              <w:rPr>
                <w:rFonts w:ascii="Times New Roman" w:hAnsi="Times New Roman" w:cs="Times New Roman"/>
                <w:sz w:val="22"/>
                <w:szCs w:val="22"/>
                <w:lang w:val="it-IT"/>
              </w:rPr>
              <w:t>Il Medico Veterinario deve dare tempestiva comunicazione all'Ordine di appartenenza di tutti gli elementi costitutivi della propria anagrafica, delle specializzazioni e degli altri titoli conseguiti e delle eventuali variazioni.</w:t>
            </w:r>
          </w:p>
          <w:p w14:paraId="5052C737" w14:textId="77777777" w:rsidR="00364FBB" w:rsidRPr="00CB24EE" w:rsidRDefault="00364FBB" w:rsidP="00A80B10">
            <w:pPr>
              <w:pStyle w:val="Corpotesto"/>
              <w:spacing w:before="1"/>
              <w:ind w:right="187"/>
              <w:rPr>
                <w:rFonts w:ascii="Times New Roman" w:hAnsi="Times New Roman" w:cs="Times New Roman"/>
                <w:sz w:val="22"/>
                <w:szCs w:val="22"/>
                <w:lang w:val="it-IT"/>
              </w:rPr>
            </w:pPr>
            <w:r w:rsidRPr="00CB24EE">
              <w:rPr>
                <w:rFonts w:ascii="Times New Roman" w:hAnsi="Times New Roman" w:cs="Times New Roman"/>
                <w:sz w:val="22"/>
                <w:szCs w:val="22"/>
                <w:lang w:val="it-IT"/>
              </w:rPr>
              <w:t>Il Medico Veterinario provvede a mantenere attiva la propria casella di Posta Elettronica Certificata.</w:t>
            </w:r>
          </w:p>
          <w:p w14:paraId="12B15F4D" w14:textId="77777777" w:rsidR="00364FBB" w:rsidRPr="00CB24EE" w:rsidRDefault="00364FBB" w:rsidP="00A80B10">
            <w:pPr>
              <w:pStyle w:val="Corpotesto"/>
              <w:ind w:right="185"/>
              <w:rPr>
                <w:rFonts w:ascii="Times New Roman" w:hAnsi="Times New Roman" w:cs="Times New Roman"/>
                <w:sz w:val="22"/>
                <w:szCs w:val="22"/>
                <w:lang w:val="it-IT"/>
              </w:rPr>
            </w:pPr>
            <w:r w:rsidRPr="00CB24EE">
              <w:rPr>
                <w:rFonts w:ascii="Times New Roman" w:hAnsi="Times New Roman" w:cs="Times New Roman"/>
                <w:sz w:val="22"/>
                <w:szCs w:val="22"/>
                <w:lang w:val="it-IT"/>
              </w:rPr>
              <w:t xml:space="preserve">L’Ordine, nell’ambito dei suoi compiti e poteri di vigilanza deontologica, può convocare i Colleghi esercenti la professione nella provincia di propria </w:t>
            </w:r>
            <w:r w:rsidRPr="00CB24EE">
              <w:rPr>
                <w:rFonts w:ascii="Times New Roman" w:hAnsi="Times New Roman" w:cs="Times New Roman"/>
                <w:sz w:val="22"/>
                <w:szCs w:val="22"/>
                <w:lang w:val="it-IT"/>
              </w:rPr>
              <w:lastRenderedPageBreak/>
              <w:t xml:space="preserve">pertinenza, sia in ambito pubblico che privato, anche se iscritti ad un altro Ordine, informando l’Ordine di appartenenza per le eventuali conseguenti </w:t>
            </w:r>
            <w:r w:rsidRPr="00CB24EE">
              <w:rPr>
                <w:rFonts w:ascii="Times New Roman" w:hAnsi="Times New Roman" w:cs="Times New Roman"/>
                <w:spacing w:val="-2"/>
                <w:sz w:val="22"/>
                <w:szCs w:val="22"/>
                <w:lang w:val="it-IT"/>
              </w:rPr>
              <w:t>valutazioni.</w:t>
            </w:r>
          </w:p>
          <w:p w14:paraId="39A1CA0A"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0ED0BCE6"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78EB802B"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0715A90E" w14:textId="77777777" w:rsidTr="00364FBB">
        <w:tc>
          <w:tcPr>
            <w:tcW w:w="4896" w:type="dxa"/>
          </w:tcPr>
          <w:p w14:paraId="221C60D1" w14:textId="77777777" w:rsidR="00364FBB" w:rsidRPr="009557C9" w:rsidRDefault="00364FBB" w:rsidP="00A80B10">
            <w:pPr>
              <w:pStyle w:val="Corpotesto"/>
              <w:ind w:right="185"/>
              <w:rPr>
                <w:rFonts w:ascii="Times New Roman" w:hAnsi="Times New Roman" w:cs="Times New Roman"/>
                <w:sz w:val="22"/>
                <w:szCs w:val="22"/>
                <w:lang w:val="it-IT"/>
              </w:rPr>
            </w:pPr>
            <w:r w:rsidRPr="009557C9">
              <w:rPr>
                <w:rFonts w:ascii="Times New Roman" w:hAnsi="Times New Roman" w:cs="Times New Roman"/>
                <w:sz w:val="22"/>
                <w:szCs w:val="22"/>
                <w:lang w:val="it-IT"/>
              </w:rPr>
              <w:t>Art. 20 - Rapporti con i collaboratori e sostituti - Il Medico Veterinario titolare di struttura o esercente attività professionale deve retribuire con adeguato compenso i Medici Veterinari suoi collaboratori e suoi sostituti.</w:t>
            </w:r>
          </w:p>
          <w:p w14:paraId="35BB0792" w14:textId="77777777" w:rsidR="00364FBB" w:rsidRPr="009557C9" w:rsidRDefault="00364FBB" w:rsidP="00A80B10">
            <w:pPr>
              <w:pStyle w:val="Corpotesto"/>
              <w:ind w:right="185"/>
              <w:rPr>
                <w:rFonts w:ascii="Times New Roman" w:hAnsi="Times New Roman" w:cs="Times New Roman"/>
                <w:sz w:val="22"/>
                <w:szCs w:val="22"/>
                <w:lang w:val="it-IT"/>
              </w:rPr>
            </w:pPr>
            <w:r w:rsidRPr="009557C9">
              <w:rPr>
                <w:rFonts w:ascii="Times New Roman" w:hAnsi="Times New Roman" w:cs="Times New Roman"/>
                <w:sz w:val="22"/>
                <w:szCs w:val="22"/>
                <w:lang w:val="it-IT"/>
              </w:rPr>
              <w:t>Lo stesso Medico Veterinario deve garantire a collaboratori e sostituti la sussistenza di idonee condizioni per lo svolgimento della professione in termini di adeguatezza delle risorse, mezzi, attrezzature e di sicurezza. Allo stesso modo questi ultimi, ferme restando le responsabilità professionali e contrattuali, devono garantire prestazioni adeguate rispetto alla collaborazione convenuta.</w:t>
            </w:r>
          </w:p>
          <w:p w14:paraId="631E371E" w14:textId="77777777" w:rsidR="00364FBB" w:rsidRPr="00CB24EE" w:rsidRDefault="00364FBB" w:rsidP="00A80B10">
            <w:pPr>
              <w:pStyle w:val="Corpotesto"/>
              <w:ind w:right="185"/>
              <w:rPr>
                <w:rFonts w:ascii="Times New Roman" w:hAnsi="Times New Roman" w:cs="Times New Roman"/>
                <w:sz w:val="22"/>
                <w:szCs w:val="22"/>
                <w:lang w:val="it-IT"/>
              </w:rPr>
            </w:pPr>
          </w:p>
        </w:tc>
        <w:tc>
          <w:tcPr>
            <w:tcW w:w="2856" w:type="dxa"/>
          </w:tcPr>
          <w:p w14:paraId="193553E4"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2DE00B13"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77AAB1E1" w14:textId="77777777" w:rsidTr="00364FBB">
        <w:tc>
          <w:tcPr>
            <w:tcW w:w="4896" w:type="dxa"/>
          </w:tcPr>
          <w:p w14:paraId="650326B2" w14:textId="77777777" w:rsidR="00364FBB" w:rsidRPr="00CB24EE" w:rsidRDefault="00364FBB" w:rsidP="00A80B10">
            <w:pPr>
              <w:pStyle w:val="Corpotesto"/>
              <w:ind w:right="72"/>
              <w:jc w:val="left"/>
              <w:rPr>
                <w:rFonts w:ascii="Times New Roman" w:hAnsi="Times New Roman" w:cs="Times New Roman"/>
                <w:sz w:val="22"/>
                <w:szCs w:val="22"/>
                <w:lang w:val="it-IT"/>
              </w:rPr>
            </w:pPr>
            <w:r w:rsidRPr="00CB24EE">
              <w:rPr>
                <w:rFonts w:ascii="Times New Roman" w:hAnsi="Times New Roman" w:cs="Times New Roman"/>
                <w:sz w:val="22"/>
                <w:szCs w:val="22"/>
                <w:lang w:val="it-IT"/>
              </w:rPr>
              <w:t>Art. 21 - Direzione sanitaria - Il Medico Veterinario nella sua funzione di Direttore Sanitario di strutture medico veterinarie private o pubbliche deve garantire all’interno della struttura stessa, per quanto di sua competenza, il rispetto delle norme di legge, del Codice Deontologico, dell’autonomia e della dignità professionale.</w:t>
            </w:r>
          </w:p>
          <w:p w14:paraId="44F065BD" w14:textId="77777777" w:rsidR="00364FBB" w:rsidRPr="00CB24EE" w:rsidRDefault="00364FBB" w:rsidP="00A80B10">
            <w:pPr>
              <w:pStyle w:val="Corpotesto"/>
              <w:ind w:right="72"/>
              <w:jc w:val="left"/>
              <w:rPr>
                <w:rFonts w:ascii="Times New Roman" w:hAnsi="Times New Roman" w:cs="Times New Roman"/>
                <w:sz w:val="22"/>
                <w:szCs w:val="22"/>
                <w:lang w:val="it-IT"/>
              </w:rPr>
            </w:pPr>
            <w:r w:rsidRPr="00CB24EE">
              <w:rPr>
                <w:rFonts w:ascii="Times New Roman" w:hAnsi="Times New Roman" w:cs="Times New Roman"/>
                <w:sz w:val="22"/>
                <w:szCs w:val="22"/>
                <w:lang w:val="it-IT"/>
              </w:rPr>
              <w:t xml:space="preserve">Al Direttore Sanitario competono la gestione, il controllo, la sorveglianza e la verifica di quanto concerne l’attività sanitaria e la pubblicità sanitaria. Per eventuali mancanze commesse nello svolgimento del suo ruolo può essere chiamato a rispondere per “culpa in agendo, </w:t>
            </w:r>
            <w:proofErr w:type="spellStart"/>
            <w:r w:rsidRPr="00CB24EE">
              <w:rPr>
                <w:rFonts w:ascii="Times New Roman" w:hAnsi="Times New Roman" w:cs="Times New Roman"/>
                <w:sz w:val="22"/>
                <w:szCs w:val="22"/>
                <w:lang w:val="it-IT"/>
              </w:rPr>
              <w:t>omittendo</w:t>
            </w:r>
            <w:proofErr w:type="spellEnd"/>
            <w:r w:rsidRPr="00CB24EE">
              <w:rPr>
                <w:rFonts w:ascii="Times New Roman" w:hAnsi="Times New Roman" w:cs="Times New Roman"/>
                <w:sz w:val="22"/>
                <w:szCs w:val="22"/>
                <w:lang w:val="it-IT"/>
              </w:rPr>
              <w:t xml:space="preserve"> e vigilando”.</w:t>
            </w:r>
          </w:p>
          <w:p w14:paraId="557BCCCA" w14:textId="77777777" w:rsidR="00364FBB" w:rsidRPr="00CB24EE" w:rsidRDefault="00364FBB" w:rsidP="00A80B10">
            <w:pPr>
              <w:pStyle w:val="Corpotesto"/>
              <w:ind w:right="72"/>
              <w:jc w:val="left"/>
              <w:rPr>
                <w:rFonts w:ascii="Times New Roman" w:hAnsi="Times New Roman" w:cs="Times New Roman"/>
                <w:sz w:val="22"/>
                <w:szCs w:val="22"/>
                <w:lang w:val="it-IT"/>
              </w:rPr>
            </w:pPr>
            <w:r w:rsidRPr="00CB24EE">
              <w:rPr>
                <w:rFonts w:ascii="Times New Roman" w:hAnsi="Times New Roman" w:cs="Times New Roman"/>
                <w:sz w:val="22"/>
                <w:szCs w:val="22"/>
                <w:lang w:val="it-IT"/>
              </w:rPr>
              <w:t>L’assunzione e i termini temporali dell’incarico nonché l’eventuale rinuncia devono essere comunicati all’Ordine professionale competente per territorio.</w:t>
            </w:r>
          </w:p>
        </w:tc>
        <w:tc>
          <w:tcPr>
            <w:tcW w:w="2856" w:type="dxa"/>
          </w:tcPr>
          <w:p w14:paraId="096C4604"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19C6B8C2"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7C6EA4BF" w14:textId="77777777" w:rsidTr="00364FBB">
        <w:tc>
          <w:tcPr>
            <w:tcW w:w="4896" w:type="dxa"/>
          </w:tcPr>
          <w:p w14:paraId="6A7708E9" w14:textId="77777777" w:rsidR="00364FBB" w:rsidRPr="004E2263" w:rsidRDefault="00364FBB" w:rsidP="00A80B10">
            <w:pPr>
              <w:pStyle w:val="Corpotesto"/>
              <w:ind w:right="72"/>
              <w:jc w:val="left"/>
              <w:rPr>
                <w:rFonts w:ascii="Times New Roman" w:hAnsi="Times New Roman" w:cs="Times New Roman"/>
                <w:sz w:val="22"/>
                <w:szCs w:val="22"/>
              </w:rPr>
            </w:pPr>
            <w:proofErr w:type="spellStart"/>
            <w:r w:rsidRPr="004E2263">
              <w:rPr>
                <w:rFonts w:ascii="Times New Roman" w:hAnsi="Times New Roman" w:cs="Times New Roman"/>
                <w:sz w:val="22"/>
                <w:szCs w:val="22"/>
              </w:rPr>
              <w:t>Rapporti</w:t>
            </w:r>
            <w:proofErr w:type="spellEnd"/>
            <w:r w:rsidRPr="004E2263">
              <w:rPr>
                <w:rFonts w:ascii="Times New Roman" w:hAnsi="Times New Roman" w:cs="Times New Roman"/>
                <w:sz w:val="22"/>
                <w:szCs w:val="22"/>
              </w:rPr>
              <w:t xml:space="preserve"> con la </w:t>
            </w:r>
            <w:proofErr w:type="spellStart"/>
            <w:r w:rsidRPr="004E2263">
              <w:rPr>
                <w:rFonts w:ascii="Times New Roman" w:hAnsi="Times New Roman" w:cs="Times New Roman"/>
                <w:sz w:val="22"/>
                <w:szCs w:val="22"/>
              </w:rPr>
              <w:t>clientela</w:t>
            </w:r>
            <w:proofErr w:type="spellEnd"/>
          </w:p>
          <w:p w14:paraId="739DBC5E" w14:textId="77777777" w:rsidR="00364FBB" w:rsidRPr="00CB24EE" w:rsidRDefault="00364FBB" w:rsidP="00A80B10">
            <w:pPr>
              <w:pStyle w:val="Corpotesto"/>
              <w:ind w:right="72"/>
              <w:jc w:val="left"/>
              <w:rPr>
                <w:rFonts w:ascii="Times New Roman" w:hAnsi="Times New Roman" w:cs="Times New Roman"/>
                <w:sz w:val="22"/>
                <w:szCs w:val="22"/>
              </w:rPr>
            </w:pPr>
          </w:p>
        </w:tc>
        <w:tc>
          <w:tcPr>
            <w:tcW w:w="2856" w:type="dxa"/>
          </w:tcPr>
          <w:p w14:paraId="0550474E" w14:textId="77777777" w:rsidR="00364FBB" w:rsidRPr="00CB24EE" w:rsidRDefault="00364FBB" w:rsidP="00A80B10">
            <w:pPr>
              <w:pStyle w:val="Corpotesto"/>
              <w:ind w:left="0"/>
              <w:jc w:val="left"/>
              <w:rPr>
                <w:rFonts w:ascii="Times New Roman" w:hAnsi="Times New Roman" w:cs="Times New Roman"/>
                <w:sz w:val="22"/>
                <w:szCs w:val="22"/>
              </w:rPr>
            </w:pPr>
          </w:p>
        </w:tc>
        <w:tc>
          <w:tcPr>
            <w:tcW w:w="1456" w:type="dxa"/>
          </w:tcPr>
          <w:p w14:paraId="73CC3733" w14:textId="77777777" w:rsidR="00364FBB" w:rsidRPr="00CB24EE" w:rsidRDefault="00364FBB" w:rsidP="00A80B10">
            <w:pPr>
              <w:pStyle w:val="Corpotesto"/>
              <w:ind w:left="0"/>
              <w:jc w:val="left"/>
              <w:rPr>
                <w:rFonts w:ascii="Times New Roman" w:hAnsi="Times New Roman" w:cs="Times New Roman"/>
                <w:sz w:val="22"/>
                <w:szCs w:val="22"/>
              </w:rPr>
            </w:pPr>
          </w:p>
        </w:tc>
      </w:tr>
      <w:tr w:rsidR="00364FBB" w:rsidRPr="00CB24EE" w14:paraId="026B390B" w14:textId="77777777" w:rsidTr="00364FBB">
        <w:tc>
          <w:tcPr>
            <w:tcW w:w="4896" w:type="dxa"/>
          </w:tcPr>
          <w:p w14:paraId="3BB33217" w14:textId="77777777" w:rsidR="00364FBB" w:rsidRPr="00B24C45" w:rsidRDefault="00364FBB" w:rsidP="00A80B10">
            <w:pPr>
              <w:pStyle w:val="Corpotesto"/>
              <w:ind w:right="72"/>
              <w:jc w:val="left"/>
              <w:rPr>
                <w:rFonts w:ascii="Times New Roman" w:hAnsi="Times New Roman" w:cs="Times New Roman"/>
                <w:sz w:val="22"/>
                <w:szCs w:val="22"/>
                <w:lang w:val="it-IT"/>
              </w:rPr>
            </w:pPr>
            <w:r w:rsidRPr="00B24C45">
              <w:rPr>
                <w:rFonts w:ascii="Times New Roman" w:hAnsi="Times New Roman" w:cs="Times New Roman"/>
                <w:sz w:val="22"/>
                <w:szCs w:val="22"/>
                <w:lang w:val="it-IT"/>
              </w:rPr>
              <w:t xml:space="preserve">Art. 22 - Natura del rapporto - L’attività professionale esercitata dal Medico Veterinario è di natura intellettuale. </w:t>
            </w:r>
            <w:proofErr w:type="gramStart"/>
            <w:r w:rsidRPr="00B24C45">
              <w:rPr>
                <w:rFonts w:ascii="Times New Roman" w:hAnsi="Times New Roman" w:cs="Times New Roman"/>
                <w:sz w:val="22"/>
                <w:szCs w:val="22"/>
                <w:lang w:val="it-IT"/>
              </w:rPr>
              <w:t>Pertanto</w:t>
            </w:r>
            <w:proofErr w:type="gramEnd"/>
            <w:r w:rsidRPr="00B24C45">
              <w:rPr>
                <w:rFonts w:ascii="Times New Roman" w:hAnsi="Times New Roman" w:cs="Times New Roman"/>
                <w:sz w:val="22"/>
                <w:szCs w:val="22"/>
                <w:lang w:val="it-IT"/>
              </w:rPr>
              <w:t xml:space="preserve"> tale attività è una prestazione di mezzi e non di risultati.</w:t>
            </w:r>
          </w:p>
          <w:p w14:paraId="64957C30" w14:textId="77777777" w:rsidR="00364FBB" w:rsidRPr="00B24C45" w:rsidRDefault="00364FBB" w:rsidP="00A80B10">
            <w:pPr>
              <w:pStyle w:val="Corpotesto"/>
              <w:ind w:right="72"/>
              <w:jc w:val="left"/>
              <w:rPr>
                <w:rFonts w:ascii="Times New Roman" w:hAnsi="Times New Roman" w:cs="Times New Roman"/>
                <w:sz w:val="22"/>
                <w:szCs w:val="22"/>
                <w:lang w:val="it-IT"/>
              </w:rPr>
            </w:pPr>
            <w:r w:rsidRPr="00B24C45">
              <w:rPr>
                <w:rFonts w:ascii="Times New Roman" w:hAnsi="Times New Roman" w:cs="Times New Roman"/>
                <w:sz w:val="22"/>
                <w:szCs w:val="22"/>
                <w:lang w:val="it-IT"/>
              </w:rPr>
              <w:t>Il Medico Veterinario deve esercitare la professione attenendosi a criteri di qualità e secondo le buone pratiche veterinarie.</w:t>
            </w:r>
          </w:p>
          <w:p w14:paraId="55CA237D"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46C05B62"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5C7EAACC"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580D9D8E" w14:textId="77777777" w:rsidTr="00364FBB">
        <w:tc>
          <w:tcPr>
            <w:tcW w:w="4896" w:type="dxa"/>
          </w:tcPr>
          <w:p w14:paraId="667801CF" w14:textId="77777777" w:rsidR="00364FBB" w:rsidRPr="00B42454" w:rsidRDefault="00364FBB" w:rsidP="00A80B10">
            <w:pPr>
              <w:pStyle w:val="Corpotesto"/>
              <w:ind w:right="72"/>
              <w:jc w:val="left"/>
              <w:rPr>
                <w:rFonts w:ascii="Times New Roman" w:hAnsi="Times New Roman" w:cs="Times New Roman"/>
                <w:sz w:val="22"/>
                <w:szCs w:val="22"/>
                <w:lang w:val="it-IT"/>
              </w:rPr>
            </w:pPr>
            <w:r w:rsidRPr="00B42454">
              <w:rPr>
                <w:rFonts w:ascii="Times New Roman" w:hAnsi="Times New Roman" w:cs="Times New Roman"/>
                <w:sz w:val="22"/>
                <w:szCs w:val="22"/>
                <w:lang w:val="it-IT"/>
              </w:rPr>
              <w:t>Art. 23 - Dovere di informativa sull’esercizio professionale - È dovere del Medico Veterinario fornire informazioni all’utente sulla propria attività professionale, sui propri titoli professionali e specializzazioni secondo i principi di correttezza, trasparenza e verità.</w:t>
            </w:r>
          </w:p>
          <w:p w14:paraId="24EA3F7D"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49926E5C"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11A091FF"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46F7E75C" w14:textId="77777777" w:rsidTr="00364FBB">
        <w:tc>
          <w:tcPr>
            <w:tcW w:w="4896" w:type="dxa"/>
          </w:tcPr>
          <w:p w14:paraId="1D623A16" w14:textId="77777777" w:rsidR="00364FBB" w:rsidRPr="00F93AF3" w:rsidRDefault="00364FBB" w:rsidP="00A80B10">
            <w:pPr>
              <w:pStyle w:val="Corpotesto"/>
              <w:ind w:right="72"/>
              <w:jc w:val="left"/>
              <w:rPr>
                <w:rFonts w:ascii="Times New Roman" w:hAnsi="Times New Roman" w:cs="Times New Roman"/>
                <w:sz w:val="22"/>
                <w:szCs w:val="22"/>
                <w:lang w:val="it-IT"/>
              </w:rPr>
            </w:pPr>
            <w:r w:rsidRPr="00F93AF3">
              <w:rPr>
                <w:rFonts w:ascii="Times New Roman" w:hAnsi="Times New Roman" w:cs="Times New Roman"/>
                <w:sz w:val="22"/>
                <w:szCs w:val="22"/>
                <w:lang w:val="it-IT"/>
              </w:rPr>
              <w:t xml:space="preserve">Art. 24 - Rapporto di fiducia – Il rapporto con il </w:t>
            </w:r>
            <w:r w:rsidRPr="00F93AF3">
              <w:rPr>
                <w:rFonts w:ascii="Times New Roman" w:hAnsi="Times New Roman" w:cs="Times New Roman"/>
                <w:sz w:val="22"/>
                <w:szCs w:val="22"/>
                <w:lang w:val="it-IT"/>
              </w:rPr>
              <w:lastRenderedPageBreak/>
              <w:t xml:space="preserve">cliente è fondato sulla fiducia e sull’assunzione della responsabilità professionale. Il Medico Veterinario è tenuto a informarsi sull’identità del cliente. Il Medico Veterinario, qualora la legge preveda l’identificazione obbligatoria dell’animale, è tenuto a verificarla </w:t>
            </w:r>
            <w:proofErr w:type="gramStart"/>
            <w:r w:rsidRPr="00F93AF3">
              <w:rPr>
                <w:rFonts w:ascii="Times New Roman" w:hAnsi="Times New Roman" w:cs="Times New Roman"/>
                <w:sz w:val="22"/>
                <w:szCs w:val="22"/>
                <w:lang w:val="it-IT"/>
              </w:rPr>
              <w:t>ed</w:t>
            </w:r>
            <w:proofErr w:type="gramEnd"/>
            <w:r w:rsidRPr="00F93AF3">
              <w:rPr>
                <w:rFonts w:ascii="Times New Roman" w:hAnsi="Times New Roman" w:cs="Times New Roman"/>
                <w:sz w:val="22"/>
                <w:szCs w:val="22"/>
                <w:lang w:val="it-IT"/>
              </w:rPr>
              <w:t xml:space="preserve"> ad informare il proprietario relativamente ai doveri di legge.</w:t>
            </w:r>
          </w:p>
          <w:p w14:paraId="5C5B2E3D" w14:textId="77777777" w:rsidR="00364FBB" w:rsidRPr="00F93AF3" w:rsidRDefault="00364FBB" w:rsidP="00A80B10">
            <w:pPr>
              <w:pStyle w:val="Corpotesto"/>
              <w:ind w:right="72"/>
              <w:jc w:val="left"/>
              <w:rPr>
                <w:rFonts w:ascii="Times New Roman" w:hAnsi="Times New Roman" w:cs="Times New Roman"/>
                <w:sz w:val="22"/>
                <w:szCs w:val="22"/>
                <w:lang w:val="it-IT"/>
              </w:rPr>
            </w:pPr>
            <w:r w:rsidRPr="00F93AF3">
              <w:rPr>
                <w:rFonts w:ascii="Times New Roman" w:hAnsi="Times New Roman" w:cs="Times New Roman"/>
                <w:sz w:val="22"/>
                <w:szCs w:val="22"/>
                <w:lang w:val="it-IT"/>
              </w:rPr>
              <w:t>Il Medico Veterinario, in armonia con le previsioni normative, provvede a idonea copertura assicurativa per la responsabilità civile verso terzi connessa alla propria attività professionale.</w:t>
            </w:r>
          </w:p>
          <w:p w14:paraId="3109C89B"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5F61B21B"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41FAA0CE"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25911B91" w14:textId="77777777" w:rsidTr="00364FBB">
        <w:tc>
          <w:tcPr>
            <w:tcW w:w="4896" w:type="dxa"/>
          </w:tcPr>
          <w:p w14:paraId="2F739D2C" w14:textId="77777777" w:rsidR="00364FBB" w:rsidRPr="00343637" w:rsidRDefault="00364FBB" w:rsidP="00A80B10">
            <w:pPr>
              <w:pStyle w:val="Corpotesto"/>
              <w:ind w:right="72"/>
              <w:jc w:val="left"/>
              <w:rPr>
                <w:rFonts w:ascii="Times New Roman" w:hAnsi="Times New Roman" w:cs="Times New Roman"/>
                <w:sz w:val="22"/>
                <w:szCs w:val="22"/>
                <w:lang w:val="it-IT"/>
              </w:rPr>
            </w:pPr>
            <w:r w:rsidRPr="00343637">
              <w:rPr>
                <w:rFonts w:ascii="Times New Roman" w:hAnsi="Times New Roman" w:cs="Times New Roman"/>
                <w:sz w:val="22"/>
                <w:szCs w:val="22"/>
                <w:lang w:val="it-IT"/>
              </w:rPr>
              <w:t>Art. 25 - Autonomia del rapporto – Il Medico Veterinario ha l’obbligo di salvaguardare i diritti della clientela nel miglior modo possibile nell’osservanza della legge, dei principi deontologici e del consenso informato nella pratica veterinaria.</w:t>
            </w:r>
          </w:p>
          <w:p w14:paraId="01617848" w14:textId="77777777" w:rsidR="00364FBB" w:rsidRPr="00343637" w:rsidRDefault="00364FBB" w:rsidP="00A80B10">
            <w:pPr>
              <w:pStyle w:val="Corpotesto"/>
              <w:ind w:right="72"/>
              <w:jc w:val="left"/>
              <w:rPr>
                <w:rFonts w:ascii="Times New Roman" w:hAnsi="Times New Roman" w:cs="Times New Roman"/>
                <w:sz w:val="22"/>
                <w:szCs w:val="22"/>
                <w:lang w:val="it-IT"/>
              </w:rPr>
            </w:pPr>
            <w:r w:rsidRPr="00343637">
              <w:rPr>
                <w:rFonts w:ascii="Times New Roman" w:hAnsi="Times New Roman" w:cs="Times New Roman"/>
                <w:sz w:val="22"/>
                <w:szCs w:val="22"/>
                <w:lang w:val="it-IT"/>
              </w:rPr>
              <w:t>Il Medico Veterinario non deve consapevolmente consigliare interventi inutilmente gravosi, né suggerire comportamenti, atti o negozi illeciti, fraudolenti o affetti da nullità. Il Medico Veterinario deve rifiutare di prestare la propria attività quando dagli elementi conosciuti possa fondatamente desumere che essa sia finalizzata alla realizzazione di un’operazione illecita.</w:t>
            </w:r>
          </w:p>
          <w:p w14:paraId="135006B9"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001EB344"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34CFDE54"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52EC87F3" w14:textId="77777777" w:rsidTr="00364FBB">
        <w:tc>
          <w:tcPr>
            <w:tcW w:w="4896" w:type="dxa"/>
          </w:tcPr>
          <w:p w14:paraId="4ADB4821" w14:textId="77777777" w:rsidR="00364FBB" w:rsidRPr="00A15D10" w:rsidRDefault="00364FBB" w:rsidP="00A80B10">
            <w:pPr>
              <w:pStyle w:val="Corpotesto"/>
              <w:ind w:right="72"/>
              <w:jc w:val="left"/>
              <w:rPr>
                <w:rFonts w:ascii="Times New Roman" w:hAnsi="Times New Roman" w:cs="Times New Roman"/>
                <w:sz w:val="22"/>
                <w:szCs w:val="22"/>
                <w:lang w:val="it-IT"/>
              </w:rPr>
            </w:pPr>
            <w:r w:rsidRPr="00A15D10">
              <w:rPr>
                <w:rFonts w:ascii="Times New Roman" w:hAnsi="Times New Roman" w:cs="Times New Roman"/>
                <w:sz w:val="22"/>
                <w:szCs w:val="22"/>
                <w:lang w:val="it-IT"/>
              </w:rPr>
              <w:t>Art. 26 - Conflitto di interessi – Il Medico Veterinario ha l’obbligo di astenersi dal prestare attività professionale quando questa possa concretizzarsi in un conflitto d’interessi, anche potenziale.</w:t>
            </w:r>
          </w:p>
          <w:p w14:paraId="596AEFE4" w14:textId="77777777" w:rsidR="00364FBB" w:rsidRPr="00A15D10" w:rsidRDefault="00364FBB" w:rsidP="00A80B10">
            <w:pPr>
              <w:pStyle w:val="Corpotesto"/>
              <w:ind w:right="72"/>
              <w:jc w:val="left"/>
              <w:rPr>
                <w:rFonts w:ascii="Times New Roman" w:hAnsi="Times New Roman" w:cs="Times New Roman"/>
                <w:sz w:val="22"/>
                <w:szCs w:val="22"/>
                <w:lang w:val="it-IT"/>
              </w:rPr>
            </w:pPr>
            <w:r w:rsidRPr="00A15D10">
              <w:rPr>
                <w:rFonts w:ascii="Times New Roman" w:hAnsi="Times New Roman" w:cs="Times New Roman"/>
                <w:sz w:val="22"/>
                <w:szCs w:val="22"/>
                <w:lang w:val="it-IT"/>
              </w:rPr>
              <w:t>Il conflitto d’interessi si può verificare quando un interesse secondario o la ricerca di un indebito vantaggio personale di qualunque natura possa alterare il comportamento e le scelte nonché il giudizio professionale riguardante l’interesse primario ovvero: la salute pubblica, la salute del paziente, il benessere degli animali, la congruità e la veridicità di una ricerca scientifica e dei relativi risultati, l’oggettività della prestazione, della prescrizione diagnostico- terapeutica, dell’informazione, della formazione e dell’aggiornamento professionale, della divulgazione scientifica, le finalità istituzionali, i diritti del cliente, i rapporti individuali e di gruppo con industrie, enti, organizzazioni e istituzioni, o con la Pubblica Amministrazione.</w:t>
            </w:r>
          </w:p>
          <w:p w14:paraId="7681F483"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728E3B00"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557A611D"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0E3ECD1B" w14:textId="77777777" w:rsidTr="00364FBB">
        <w:tc>
          <w:tcPr>
            <w:tcW w:w="4896" w:type="dxa"/>
          </w:tcPr>
          <w:p w14:paraId="57285D20" w14:textId="77777777" w:rsidR="00364FBB" w:rsidRPr="00CB24EE" w:rsidRDefault="00364FBB" w:rsidP="00A80B10">
            <w:pPr>
              <w:pStyle w:val="Corpotesto"/>
              <w:ind w:right="72"/>
              <w:jc w:val="left"/>
              <w:rPr>
                <w:rFonts w:ascii="Times New Roman" w:hAnsi="Times New Roman" w:cs="Times New Roman"/>
                <w:sz w:val="22"/>
                <w:szCs w:val="22"/>
                <w:lang w:val="it-IT"/>
              </w:rPr>
            </w:pPr>
            <w:r w:rsidRPr="00CB24EE">
              <w:rPr>
                <w:rFonts w:ascii="Times New Roman" w:hAnsi="Times New Roman" w:cs="Times New Roman"/>
                <w:sz w:val="22"/>
                <w:szCs w:val="22"/>
                <w:lang w:val="it-IT"/>
              </w:rPr>
              <w:t>Art. 27 - Comparaggio - Ogni forma di comparaggio è vietata.</w:t>
            </w:r>
          </w:p>
        </w:tc>
        <w:tc>
          <w:tcPr>
            <w:tcW w:w="2856" w:type="dxa"/>
          </w:tcPr>
          <w:p w14:paraId="42898B63"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31B52AFC"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306FB27D" w14:textId="77777777" w:rsidTr="00364FBB">
        <w:tc>
          <w:tcPr>
            <w:tcW w:w="4896" w:type="dxa"/>
          </w:tcPr>
          <w:p w14:paraId="1A4F4A32" w14:textId="77777777" w:rsidR="00364FBB" w:rsidRPr="0013351D" w:rsidRDefault="00364FBB" w:rsidP="00A80B10">
            <w:pPr>
              <w:pStyle w:val="Corpotesto"/>
              <w:ind w:right="72"/>
              <w:jc w:val="left"/>
              <w:rPr>
                <w:rFonts w:ascii="Times New Roman" w:hAnsi="Times New Roman" w:cs="Times New Roman"/>
                <w:sz w:val="22"/>
                <w:szCs w:val="22"/>
                <w:lang w:val="it-IT"/>
              </w:rPr>
            </w:pPr>
            <w:r w:rsidRPr="0013351D">
              <w:rPr>
                <w:rFonts w:ascii="Times New Roman" w:hAnsi="Times New Roman" w:cs="Times New Roman"/>
                <w:sz w:val="22"/>
                <w:szCs w:val="22"/>
                <w:lang w:val="it-IT"/>
              </w:rPr>
              <w:t xml:space="preserve">Art. 28 - Inadempienza professionale - Nel caso di assunzione di responsabilità contrattuale la mancata, ritardata o negligente assistenza </w:t>
            </w:r>
            <w:r w:rsidRPr="0013351D">
              <w:rPr>
                <w:rFonts w:ascii="Times New Roman" w:hAnsi="Times New Roman" w:cs="Times New Roman"/>
                <w:sz w:val="22"/>
                <w:szCs w:val="22"/>
                <w:lang w:val="it-IT"/>
              </w:rPr>
              <w:lastRenderedPageBreak/>
              <w:t>professionale costituisce violazione dei doveri professionali, qualora non giustificabile o qualora causi rilevante trascuratezza del dovere di tutela della salute e del benessere degli animali.</w:t>
            </w:r>
          </w:p>
          <w:p w14:paraId="6EDE1B48" w14:textId="77777777" w:rsidR="00364FBB" w:rsidRPr="00CB24EE" w:rsidRDefault="00364FBB" w:rsidP="00A80B10">
            <w:pPr>
              <w:pStyle w:val="Corpotesto"/>
              <w:ind w:right="72"/>
              <w:jc w:val="left"/>
              <w:rPr>
                <w:rFonts w:ascii="Times New Roman" w:hAnsi="Times New Roman" w:cs="Times New Roman"/>
                <w:sz w:val="22"/>
                <w:szCs w:val="22"/>
                <w:lang w:val="it-IT"/>
              </w:rPr>
            </w:pPr>
          </w:p>
        </w:tc>
        <w:tc>
          <w:tcPr>
            <w:tcW w:w="2856" w:type="dxa"/>
          </w:tcPr>
          <w:p w14:paraId="59C97F0F"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221C3D7D"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09436518" w14:textId="77777777" w:rsidTr="00364FBB">
        <w:tc>
          <w:tcPr>
            <w:tcW w:w="4896" w:type="dxa"/>
          </w:tcPr>
          <w:p w14:paraId="481F233A" w14:textId="77777777" w:rsidR="00364FBB" w:rsidRPr="00CB24EE" w:rsidRDefault="00364FBB" w:rsidP="00A80B10">
            <w:pPr>
              <w:pStyle w:val="Corpotesto"/>
              <w:ind w:right="72"/>
              <w:rPr>
                <w:rFonts w:ascii="Times New Roman" w:hAnsi="Times New Roman" w:cs="Times New Roman"/>
                <w:sz w:val="22"/>
                <w:szCs w:val="22"/>
                <w:lang w:val="it-IT"/>
              </w:rPr>
            </w:pPr>
            <w:r w:rsidRPr="00CB24EE">
              <w:rPr>
                <w:rFonts w:ascii="Times New Roman" w:hAnsi="Times New Roman" w:cs="Times New Roman"/>
                <w:sz w:val="22"/>
                <w:szCs w:val="22"/>
                <w:lang w:val="it-IT"/>
              </w:rPr>
              <w:t>Art. 29 - Obbligo di informazione e consenso informato nella pratica veterinaria – È obbligo del Medico Veterinario comunicare al cliente la necessità del compimento di determinati atti al fine di evitare sofferenze, dolore o prolungati stati di malessere dell’animale paziente. Il Medico Veterinario è tenuto ad informare il cliente sui prevedibili stati di sofferenza e di dolore dell’animale paziente e la durata presumibile dell’intervento professionale.</w:t>
            </w:r>
          </w:p>
          <w:p w14:paraId="6D973C4A" w14:textId="77777777" w:rsidR="00364FBB" w:rsidRPr="00CB24EE" w:rsidRDefault="00364FBB" w:rsidP="00A80B10">
            <w:pPr>
              <w:pStyle w:val="Corpotesto"/>
              <w:ind w:right="72"/>
              <w:rPr>
                <w:rFonts w:ascii="Times New Roman" w:hAnsi="Times New Roman" w:cs="Times New Roman"/>
                <w:sz w:val="22"/>
                <w:szCs w:val="22"/>
                <w:lang w:val="it-IT"/>
              </w:rPr>
            </w:pPr>
            <w:r w:rsidRPr="00CB24EE">
              <w:rPr>
                <w:rFonts w:ascii="Times New Roman" w:hAnsi="Times New Roman" w:cs="Times New Roman"/>
                <w:sz w:val="22"/>
                <w:szCs w:val="22"/>
                <w:lang w:val="it-IT"/>
              </w:rPr>
              <w:t>L’acquisizione del consenso o del dissenso è un atto di specifica ed esclusiva competenza del Medico Veterinario e come tale non delegabile.</w:t>
            </w:r>
          </w:p>
          <w:p w14:paraId="5DF0C304" w14:textId="77777777" w:rsidR="00364FBB" w:rsidRPr="00CB24EE" w:rsidRDefault="00364FBB" w:rsidP="00A80B10">
            <w:pPr>
              <w:pStyle w:val="Corpotesto"/>
              <w:spacing w:before="165"/>
              <w:ind w:right="180"/>
              <w:rPr>
                <w:rFonts w:ascii="Times New Roman" w:hAnsi="Times New Roman" w:cs="Times New Roman"/>
                <w:sz w:val="22"/>
                <w:szCs w:val="22"/>
                <w:lang w:val="it-IT"/>
              </w:rPr>
            </w:pPr>
            <w:r w:rsidRPr="00CB24EE">
              <w:rPr>
                <w:rFonts w:ascii="Times New Roman" w:hAnsi="Times New Roman" w:cs="Times New Roman"/>
                <w:sz w:val="22"/>
                <w:szCs w:val="22"/>
                <w:lang w:val="it-IT"/>
              </w:rPr>
              <w:t>Il Medico Veterinario, all’atto dell’assunzione di responsabilità contrattuale, è tenuto ad informare chiaramente il cliente della situazione clinica e delle soluzioni terapeutiche esistenti, al fine di coinvolgerlo nel processo decisionale. Deve precisare i rischi prevedibili, i costi presunti ed i benefici dei differenti ed alternativi percorsi diagnostici e terapeutici, nonché le ipotizzabili conseguenze delle scelte possibili. Il Medico Veterinario nell'informare il cliente dovrà tenere conto delle sue capacità di comprensione, al fine di promuoverne la massima adesione alle proposte diagnostico-terapeutiche.</w:t>
            </w:r>
          </w:p>
          <w:p w14:paraId="78764C16" w14:textId="77777777" w:rsidR="00364FBB" w:rsidRPr="00CB24EE" w:rsidRDefault="00364FBB" w:rsidP="00A80B10">
            <w:pPr>
              <w:pStyle w:val="Corpotesto"/>
              <w:spacing w:before="1"/>
              <w:ind w:right="181"/>
              <w:rPr>
                <w:rFonts w:ascii="Times New Roman" w:hAnsi="Times New Roman" w:cs="Times New Roman"/>
                <w:sz w:val="22"/>
                <w:szCs w:val="22"/>
                <w:lang w:val="it-IT"/>
              </w:rPr>
            </w:pPr>
            <w:r w:rsidRPr="00CB24EE">
              <w:rPr>
                <w:rFonts w:ascii="Times New Roman" w:hAnsi="Times New Roman" w:cs="Times New Roman"/>
                <w:sz w:val="22"/>
                <w:szCs w:val="22"/>
                <w:lang w:val="it-IT"/>
              </w:rPr>
              <w:t>Il Medico Veterinario non intraprende né prosegue in procedure diagnostiche e/o interventi terapeutici senza la preliminare acquisizione del consenso informato o in presenza di dissenso informato, fatte salve le procedure di primo soccorso e manovre salva-vita non procrastinabili. Il Medico Veterinario acquisisce, in forma scritta e sottoscritta o con altre modalità di pari efficacia documentale, il consenso o il dissenso del proprietario/detentore dell’animale nei casi prevedibilmente gravati da rischio elevato.</w:t>
            </w:r>
          </w:p>
          <w:p w14:paraId="6D51EDD0" w14:textId="77777777" w:rsidR="00364FBB" w:rsidRPr="00CB24EE" w:rsidRDefault="00364FBB" w:rsidP="00A80B10">
            <w:pPr>
              <w:pStyle w:val="Corpotesto"/>
              <w:ind w:right="185"/>
              <w:rPr>
                <w:rFonts w:ascii="Times New Roman" w:hAnsi="Times New Roman" w:cs="Times New Roman"/>
                <w:sz w:val="22"/>
                <w:szCs w:val="22"/>
                <w:lang w:val="it-IT"/>
              </w:rPr>
            </w:pPr>
            <w:r w:rsidRPr="00CB24EE">
              <w:rPr>
                <w:rFonts w:ascii="Times New Roman" w:hAnsi="Times New Roman" w:cs="Times New Roman"/>
                <w:sz w:val="22"/>
                <w:szCs w:val="22"/>
                <w:lang w:val="it-IT"/>
              </w:rPr>
              <w:t>Il Medico Veterinario è altresì tenuto all’obbligo di consenso informato ogni qualvolta ritenga di dover ricorrere, nell’interesse della salute e del benessere animale, all’impiego di farmaci non registrati per l’uso, oppure di protocolli diagnostici e/o terapeutici sperimentali o presidi non specificatamente dedicati all’uso veterinario.</w:t>
            </w:r>
          </w:p>
          <w:p w14:paraId="7B1D2E48" w14:textId="77777777" w:rsidR="00364FBB" w:rsidRPr="00CB24EE" w:rsidRDefault="00364FBB" w:rsidP="00A80B10">
            <w:pPr>
              <w:pStyle w:val="Corpotesto"/>
              <w:spacing w:before="1" w:line="281" w:lineRule="exact"/>
              <w:rPr>
                <w:rFonts w:ascii="Times New Roman" w:hAnsi="Times New Roman" w:cs="Times New Roman"/>
                <w:sz w:val="22"/>
                <w:szCs w:val="22"/>
                <w:lang w:val="it-IT"/>
              </w:rPr>
            </w:pPr>
            <w:r w:rsidRPr="00CB24EE">
              <w:rPr>
                <w:rFonts w:ascii="Times New Roman" w:hAnsi="Times New Roman" w:cs="Times New Roman"/>
                <w:sz w:val="22"/>
                <w:szCs w:val="22"/>
                <w:lang w:val="it-IT"/>
              </w:rPr>
              <w:t>Il</w:t>
            </w:r>
            <w:r w:rsidRPr="00CB24EE">
              <w:rPr>
                <w:rFonts w:ascii="Times New Roman" w:hAnsi="Times New Roman" w:cs="Times New Roman"/>
                <w:spacing w:val="-6"/>
                <w:sz w:val="22"/>
                <w:szCs w:val="22"/>
                <w:lang w:val="it-IT"/>
              </w:rPr>
              <w:t xml:space="preserve"> </w:t>
            </w:r>
            <w:r w:rsidRPr="00CB24EE">
              <w:rPr>
                <w:rFonts w:ascii="Times New Roman" w:hAnsi="Times New Roman" w:cs="Times New Roman"/>
                <w:sz w:val="22"/>
                <w:szCs w:val="22"/>
                <w:lang w:val="it-IT"/>
              </w:rPr>
              <w:t>consenso</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prestato</w:t>
            </w:r>
            <w:r w:rsidRPr="00CB24EE">
              <w:rPr>
                <w:rFonts w:ascii="Times New Roman" w:hAnsi="Times New Roman" w:cs="Times New Roman"/>
                <w:spacing w:val="-2"/>
                <w:sz w:val="22"/>
                <w:szCs w:val="22"/>
                <w:lang w:val="it-IT"/>
              </w:rPr>
              <w:t xml:space="preserve"> </w:t>
            </w:r>
            <w:r w:rsidRPr="00CB24EE">
              <w:rPr>
                <w:rFonts w:ascii="Times New Roman" w:hAnsi="Times New Roman" w:cs="Times New Roman"/>
                <w:sz w:val="22"/>
                <w:szCs w:val="22"/>
                <w:lang w:val="it-IT"/>
              </w:rPr>
              <w:t>in</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forma</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scritta</w:t>
            </w:r>
            <w:r w:rsidRPr="00CB24EE">
              <w:rPr>
                <w:rFonts w:ascii="Times New Roman" w:hAnsi="Times New Roman" w:cs="Times New Roman"/>
                <w:spacing w:val="-2"/>
                <w:sz w:val="22"/>
                <w:szCs w:val="22"/>
                <w:lang w:val="it-IT"/>
              </w:rPr>
              <w:t xml:space="preserve"> </w:t>
            </w:r>
            <w:r w:rsidRPr="00CB24EE">
              <w:rPr>
                <w:rFonts w:ascii="Times New Roman" w:hAnsi="Times New Roman" w:cs="Times New Roman"/>
                <w:sz w:val="22"/>
                <w:szCs w:val="22"/>
                <w:lang w:val="it-IT"/>
              </w:rPr>
              <w:t>ha</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valore</w:t>
            </w:r>
            <w:r w:rsidRPr="00CB24EE">
              <w:rPr>
                <w:rFonts w:ascii="Times New Roman" w:hAnsi="Times New Roman" w:cs="Times New Roman"/>
                <w:spacing w:val="-2"/>
                <w:sz w:val="22"/>
                <w:szCs w:val="22"/>
                <w:lang w:val="it-IT"/>
              </w:rPr>
              <w:t xml:space="preserve"> documentale.</w:t>
            </w:r>
          </w:p>
          <w:p w14:paraId="29858BC0" w14:textId="77777777" w:rsidR="00364FBB" w:rsidRPr="00CB24EE" w:rsidRDefault="00364FBB" w:rsidP="00A80B10">
            <w:pPr>
              <w:pStyle w:val="Corpotesto"/>
              <w:ind w:right="184"/>
              <w:rPr>
                <w:rFonts w:ascii="Times New Roman" w:hAnsi="Times New Roman" w:cs="Times New Roman"/>
                <w:sz w:val="22"/>
                <w:szCs w:val="22"/>
                <w:lang w:val="it-IT"/>
              </w:rPr>
            </w:pPr>
            <w:r w:rsidRPr="00CB24EE">
              <w:rPr>
                <w:rFonts w:ascii="Times New Roman" w:hAnsi="Times New Roman" w:cs="Times New Roman"/>
                <w:sz w:val="22"/>
                <w:szCs w:val="22"/>
                <w:lang w:val="it-IT"/>
              </w:rPr>
              <w:t xml:space="preserve">Il Medico Veterinario verifica che il consenso informato sia prestato dal proprietario dell’animale o da un detentore che dichiari di </w:t>
            </w:r>
            <w:r w:rsidRPr="00CB24EE">
              <w:rPr>
                <w:rFonts w:ascii="Times New Roman" w:hAnsi="Times New Roman" w:cs="Times New Roman"/>
                <w:sz w:val="22"/>
                <w:szCs w:val="22"/>
                <w:lang w:val="it-IT"/>
              </w:rPr>
              <w:lastRenderedPageBreak/>
              <w:t>averne titolo.</w:t>
            </w:r>
          </w:p>
          <w:p w14:paraId="034F0784" w14:textId="77777777" w:rsidR="00364FBB" w:rsidRPr="00CB24EE" w:rsidRDefault="00364FBB" w:rsidP="00A80B10">
            <w:pPr>
              <w:pStyle w:val="Corpotesto"/>
              <w:ind w:right="72"/>
              <w:jc w:val="left"/>
              <w:rPr>
                <w:rFonts w:ascii="Times New Roman" w:hAnsi="Times New Roman" w:cs="Times New Roman"/>
                <w:sz w:val="22"/>
                <w:szCs w:val="22"/>
              </w:rPr>
            </w:pPr>
            <w:r w:rsidRPr="00CB24EE">
              <w:rPr>
                <w:rFonts w:ascii="Times New Roman" w:hAnsi="Times New Roman" w:cs="Times New Roman"/>
                <w:sz w:val="22"/>
                <w:szCs w:val="22"/>
                <w:lang w:val="it-IT"/>
              </w:rPr>
              <w:t xml:space="preserve">Ogni ulteriore richiesta di informazione da parte del cliente deve, per quanto possibile, essere soddisfatta. </w:t>
            </w:r>
            <w:r w:rsidRPr="00CB24EE">
              <w:rPr>
                <w:rFonts w:ascii="Times New Roman" w:hAnsi="Times New Roman" w:cs="Times New Roman"/>
                <w:sz w:val="22"/>
                <w:szCs w:val="22"/>
              </w:rPr>
              <w:t xml:space="preserve">Il </w:t>
            </w:r>
            <w:proofErr w:type="spellStart"/>
            <w:r w:rsidRPr="00CB24EE">
              <w:rPr>
                <w:rFonts w:ascii="Times New Roman" w:hAnsi="Times New Roman" w:cs="Times New Roman"/>
                <w:sz w:val="22"/>
                <w:szCs w:val="22"/>
              </w:rPr>
              <w:t>consenso</w:t>
            </w:r>
            <w:proofErr w:type="spellEnd"/>
            <w:r w:rsidRPr="00CB24EE">
              <w:rPr>
                <w:rFonts w:ascii="Times New Roman" w:hAnsi="Times New Roman" w:cs="Times New Roman"/>
                <w:sz w:val="22"/>
                <w:szCs w:val="22"/>
              </w:rPr>
              <w:t xml:space="preserve"> </w:t>
            </w:r>
            <w:proofErr w:type="spellStart"/>
            <w:r w:rsidRPr="00CB24EE">
              <w:rPr>
                <w:rFonts w:ascii="Times New Roman" w:hAnsi="Times New Roman" w:cs="Times New Roman"/>
                <w:sz w:val="22"/>
                <w:szCs w:val="22"/>
              </w:rPr>
              <w:t>informato</w:t>
            </w:r>
            <w:proofErr w:type="spellEnd"/>
            <w:r w:rsidRPr="00CB24EE">
              <w:rPr>
                <w:rFonts w:ascii="Times New Roman" w:hAnsi="Times New Roman" w:cs="Times New Roman"/>
                <w:sz w:val="22"/>
                <w:szCs w:val="22"/>
              </w:rPr>
              <w:t xml:space="preserve"> non </w:t>
            </w:r>
            <w:proofErr w:type="spellStart"/>
            <w:r w:rsidRPr="00CB24EE">
              <w:rPr>
                <w:rFonts w:ascii="Times New Roman" w:hAnsi="Times New Roman" w:cs="Times New Roman"/>
                <w:sz w:val="22"/>
                <w:szCs w:val="22"/>
              </w:rPr>
              <w:t>comporta</w:t>
            </w:r>
            <w:proofErr w:type="spellEnd"/>
            <w:r w:rsidRPr="00CB24EE">
              <w:rPr>
                <w:rFonts w:ascii="Times New Roman" w:hAnsi="Times New Roman" w:cs="Times New Roman"/>
                <w:sz w:val="22"/>
                <w:szCs w:val="22"/>
              </w:rPr>
              <w:t xml:space="preserve"> </w:t>
            </w:r>
            <w:proofErr w:type="spellStart"/>
            <w:r w:rsidRPr="00CB24EE">
              <w:rPr>
                <w:rFonts w:ascii="Times New Roman" w:hAnsi="Times New Roman" w:cs="Times New Roman"/>
                <w:sz w:val="22"/>
                <w:szCs w:val="22"/>
              </w:rPr>
              <w:t>esonero</w:t>
            </w:r>
            <w:proofErr w:type="spellEnd"/>
            <w:r w:rsidRPr="00CB24EE">
              <w:rPr>
                <w:rFonts w:ascii="Times New Roman" w:hAnsi="Times New Roman" w:cs="Times New Roman"/>
                <w:sz w:val="22"/>
                <w:szCs w:val="22"/>
              </w:rPr>
              <w:t xml:space="preserve"> da </w:t>
            </w:r>
            <w:proofErr w:type="spellStart"/>
            <w:r w:rsidRPr="00CB24EE">
              <w:rPr>
                <w:rFonts w:ascii="Times New Roman" w:hAnsi="Times New Roman" w:cs="Times New Roman"/>
                <w:sz w:val="22"/>
                <w:szCs w:val="22"/>
              </w:rPr>
              <w:t>responsabilità</w:t>
            </w:r>
            <w:proofErr w:type="spellEnd"/>
            <w:r w:rsidRPr="00CB24EE">
              <w:rPr>
                <w:rFonts w:ascii="Times New Roman" w:hAnsi="Times New Roman" w:cs="Times New Roman"/>
                <w:sz w:val="22"/>
                <w:szCs w:val="22"/>
              </w:rPr>
              <w:t xml:space="preserve"> professionale</w:t>
            </w:r>
          </w:p>
        </w:tc>
        <w:tc>
          <w:tcPr>
            <w:tcW w:w="2856" w:type="dxa"/>
          </w:tcPr>
          <w:p w14:paraId="09E0005D" w14:textId="77777777" w:rsidR="00364FBB" w:rsidRPr="00CB24EE" w:rsidRDefault="00364FBB" w:rsidP="00A80B10">
            <w:pPr>
              <w:pStyle w:val="Corpotesto"/>
              <w:ind w:left="0"/>
              <w:jc w:val="left"/>
              <w:rPr>
                <w:rFonts w:ascii="Times New Roman" w:hAnsi="Times New Roman" w:cs="Times New Roman"/>
                <w:sz w:val="22"/>
                <w:szCs w:val="22"/>
              </w:rPr>
            </w:pPr>
          </w:p>
        </w:tc>
        <w:tc>
          <w:tcPr>
            <w:tcW w:w="1456" w:type="dxa"/>
          </w:tcPr>
          <w:p w14:paraId="717AA61C" w14:textId="77777777" w:rsidR="00364FBB" w:rsidRPr="00CB24EE" w:rsidRDefault="00364FBB" w:rsidP="00A80B10">
            <w:pPr>
              <w:pStyle w:val="Corpotesto"/>
              <w:ind w:left="0"/>
              <w:jc w:val="left"/>
              <w:rPr>
                <w:rFonts w:ascii="Times New Roman" w:hAnsi="Times New Roman" w:cs="Times New Roman"/>
                <w:sz w:val="22"/>
                <w:szCs w:val="22"/>
              </w:rPr>
            </w:pPr>
          </w:p>
        </w:tc>
      </w:tr>
      <w:tr w:rsidR="00364FBB" w:rsidRPr="00CB24EE" w14:paraId="208D4B9A" w14:textId="77777777" w:rsidTr="00364FBB">
        <w:tc>
          <w:tcPr>
            <w:tcW w:w="4896" w:type="dxa"/>
          </w:tcPr>
          <w:p w14:paraId="798A07AE" w14:textId="77777777" w:rsidR="00364FBB" w:rsidRPr="000B54D7" w:rsidRDefault="00364FBB" w:rsidP="00A80B10">
            <w:pPr>
              <w:pStyle w:val="Corpotesto"/>
              <w:ind w:right="72"/>
              <w:rPr>
                <w:rFonts w:ascii="Times New Roman" w:hAnsi="Times New Roman" w:cs="Times New Roman"/>
                <w:sz w:val="22"/>
                <w:szCs w:val="22"/>
                <w:lang w:val="it-IT"/>
              </w:rPr>
            </w:pPr>
            <w:r w:rsidRPr="000B54D7">
              <w:rPr>
                <w:rFonts w:ascii="Times New Roman" w:hAnsi="Times New Roman" w:cs="Times New Roman"/>
                <w:sz w:val="22"/>
                <w:szCs w:val="22"/>
                <w:lang w:val="it-IT"/>
              </w:rPr>
              <w:t>Art. 30 - Eutanasia – L’eutanasia di un animale è atto esclusivamente medico veterinario, è un atto guidato dall’etica professionale del Medico Veterinario e può essere effettuata al fine di evitare all’animale paziente sofferenza psico- fisica e/o dolore inaccettabili oppure nei casi consentiti dalla legge.</w:t>
            </w:r>
          </w:p>
          <w:p w14:paraId="3F55A6BB" w14:textId="77777777" w:rsidR="00364FBB" w:rsidRPr="000B54D7" w:rsidRDefault="00364FBB" w:rsidP="00A80B10">
            <w:pPr>
              <w:pStyle w:val="Corpotesto"/>
              <w:ind w:right="72"/>
              <w:rPr>
                <w:rFonts w:ascii="Times New Roman" w:hAnsi="Times New Roman" w:cs="Times New Roman"/>
                <w:sz w:val="22"/>
                <w:szCs w:val="22"/>
                <w:lang w:val="it-IT"/>
              </w:rPr>
            </w:pPr>
            <w:proofErr w:type="gramStart"/>
            <w:r w:rsidRPr="000B54D7">
              <w:rPr>
                <w:rFonts w:ascii="Times New Roman" w:hAnsi="Times New Roman" w:cs="Times New Roman"/>
                <w:sz w:val="22"/>
                <w:szCs w:val="22"/>
                <w:lang w:val="it-IT"/>
              </w:rPr>
              <w:t>E’</w:t>
            </w:r>
            <w:proofErr w:type="gramEnd"/>
            <w:r w:rsidRPr="000B54D7">
              <w:rPr>
                <w:rFonts w:ascii="Times New Roman" w:hAnsi="Times New Roman" w:cs="Times New Roman"/>
                <w:sz w:val="22"/>
                <w:szCs w:val="22"/>
                <w:lang w:val="it-IT"/>
              </w:rPr>
              <w:t xml:space="preserve"> responsabilità professionale del Medico Veterinario garantire, quando si deve interrompere la vita di un animale, che ciò sia fatto con il maggior grado di rispetto e con l’impegno a indurre la morte nella massima assenza di dolore e stress possibile, tenendo conto del progresso scientifico.</w:t>
            </w:r>
          </w:p>
          <w:p w14:paraId="53EA2BF9"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59A5D9B4"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4A9DBDF5"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380B12F2" w14:textId="77777777" w:rsidTr="00364FBB">
        <w:tc>
          <w:tcPr>
            <w:tcW w:w="4896" w:type="dxa"/>
          </w:tcPr>
          <w:p w14:paraId="679A267D" w14:textId="77777777" w:rsidR="00364FBB" w:rsidRPr="000207EB" w:rsidRDefault="00364FBB" w:rsidP="00A80B10">
            <w:pPr>
              <w:pStyle w:val="Corpotesto"/>
              <w:ind w:right="72"/>
              <w:rPr>
                <w:rFonts w:ascii="Times New Roman" w:hAnsi="Times New Roman" w:cs="Times New Roman"/>
                <w:sz w:val="22"/>
                <w:szCs w:val="22"/>
                <w:lang w:val="it-IT"/>
              </w:rPr>
            </w:pPr>
            <w:r w:rsidRPr="000207EB">
              <w:rPr>
                <w:rFonts w:ascii="Times New Roman" w:hAnsi="Times New Roman" w:cs="Times New Roman"/>
                <w:sz w:val="22"/>
                <w:szCs w:val="22"/>
                <w:lang w:val="it-IT"/>
              </w:rPr>
              <w:t>Art. 31 - Medicine non convenzionali – La pratica delle Medicine non convenzionali in ambito veterinario è di esclusiva competenza del Medico Veterinario.</w:t>
            </w:r>
          </w:p>
          <w:p w14:paraId="1FC3778F" w14:textId="77777777" w:rsidR="00364FBB" w:rsidRPr="000207EB" w:rsidRDefault="00364FBB" w:rsidP="00A80B10">
            <w:pPr>
              <w:pStyle w:val="Corpotesto"/>
              <w:ind w:right="72"/>
              <w:rPr>
                <w:rFonts w:ascii="Times New Roman" w:hAnsi="Times New Roman" w:cs="Times New Roman"/>
                <w:sz w:val="22"/>
                <w:szCs w:val="22"/>
                <w:lang w:val="it-IT"/>
              </w:rPr>
            </w:pPr>
            <w:r w:rsidRPr="000207EB">
              <w:rPr>
                <w:rFonts w:ascii="Times New Roman" w:hAnsi="Times New Roman" w:cs="Times New Roman"/>
                <w:sz w:val="22"/>
                <w:szCs w:val="22"/>
                <w:lang w:val="it-IT"/>
              </w:rPr>
              <w:t>Questa deve essere svolta nel rispetto dei doveri e della dignità professionali e nell’esclusivo ambito della diretta e non delegabile responsabilità professionale, a tutela della salute e del benessere degli animali.</w:t>
            </w:r>
          </w:p>
          <w:p w14:paraId="28CE5CE0"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0FCDD27F"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661112CC"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0857F8C1" w14:textId="77777777" w:rsidTr="00364FBB">
        <w:tc>
          <w:tcPr>
            <w:tcW w:w="4896" w:type="dxa"/>
          </w:tcPr>
          <w:p w14:paraId="1BE2AAE7" w14:textId="77777777" w:rsidR="00364FBB" w:rsidRPr="00BF0C8E" w:rsidRDefault="00364FBB" w:rsidP="00A80B10">
            <w:pPr>
              <w:pStyle w:val="Corpotesto"/>
              <w:ind w:right="72"/>
              <w:rPr>
                <w:rFonts w:ascii="Times New Roman" w:hAnsi="Times New Roman" w:cs="Times New Roman"/>
                <w:sz w:val="22"/>
                <w:szCs w:val="22"/>
                <w:lang w:val="it-IT"/>
              </w:rPr>
            </w:pPr>
            <w:r w:rsidRPr="00BF0C8E">
              <w:rPr>
                <w:rFonts w:ascii="Times New Roman" w:hAnsi="Times New Roman" w:cs="Times New Roman"/>
                <w:sz w:val="22"/>
                <w:szCs w:val="22"/>
                <w:lang w:val="it-IT"/>
              </w:rPr>
              <w:t>Art. 32 - Consegna di documenti - Il Medico Veterinario deve rilasciare i documenti diagnostici, le prescrizioni e restituire ogni documentazione eventualmente ricevuta dal cliente. Il Medico Veterinario rilascia la relazione clinica qualora ne venga fatta formale richiesta da parte del cliente.</w:t>
            </w:r>
          </w:p>
          <w:p w14:paraId="61C3235A" w14:textId="77777777" w:rsidR="00364FBB" w:rsidRPr="00BF0C8E" w:rsidRDefault="00364FBB" w:rsidP="00A80B10">
            <w:pPr>
              <w:pStyle w:val="Corpotesto"/>
              <w:ind w:right="72"/>
              <w:rPr>
                <w:rFonts w:ascii="Times New Roman" w:hAnsi="Times New Roman" w:cs="Times New Roman"/>
                <w:sz w:val="22"/>
                <w:szCs w:val="22"/>
                <w:lang w:val="it-IT"/>
              </w:rPr>
            </w:pPr>
            <w:r w:rsidRPr="00BF0C8E">
              <w:rPr>
                <w:rFonts w:ascii="Times New Roman" w:hAnsi="Times New Roman" w:cs="Times New Roman"/>
                <w:sz w:val="22"/>
                <w:szCs w:val="22"/>
                <w:lang w:val="it-IT"/>
              </w:rPr>
              <w:t>Il Medico Veterinario può trattenere la documentazione clinica sino alla liquidazione del compenso. Il Medico Veterinario può conservare copia della documentazione, anche senza il consenso del cliente, per utilizzarla per i necessari provvedimenti di registrazione a fini contabili, di archivio storico e di valutazione scientifica.</w:t>
            </w:r>
          </w:p>
          <w:p w14:paraId="16301FD2"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4F4172E3"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1CE13FC4"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687AB8AD" w14:textId="77777777" w:rsidTr="00364FBB">
        <w:tc>
          <w:tcPr>
            <w:tcW w:w="4896" w:type="dxa"/>
          </w:tcPr>
          <w:p w14:paraId="31EEC095" w14:textId="77777777" w:rsidR="00364FBB" w:rsidRPr="00C46EA2" w:rsidRDefault="00364FBB" w:rsidP="00A80B10">
            <w:pPr>
              <w:pStyle w:val="Corpotesto"/>
              <w:ind w:right="72"/>
              <w:rPr>
                <w:rFonts w:ascii="Times New Roman" w:hAnsi="Times New Roman" w:cs="Times New Roman"/>
                <w:sz w:val="22"/>
                <w:szCs w:val="22"/>
                <w:lang w:val="it-IT"/>
              </w:rPr>
            </w:pPr>
            <w:r w:rsidRPr="00C46EA2">
              <w:rPr>
                <w:rFonts w:ascii="Times New Roman" w:hAnsi="Times New Roman" w:cs="Times New Roman"/>
                <w:sz w:val="22"/>
                <w:szCs w:val="22"/>
                <w:lang w:val="it-IT"/>
              </w:rPr>
              <w:t>Art. 33 - Richiesta di pagamento e azioni - Il Medico Veterinario può richiedere al cliente l’anticipazione delle spese e il versamento di adeguati acconti sull’onorario nel corso del rapporto e ottenere l’equo compenso al termine dell’incarico.</w:t>
            </w:r>
          </w:p>
          <w:p w14:paraId="2F5EDE02" w14:textId="77777777" w:rsidR="00364FBB" w:rsidRPr="00C46EA2" w:rsidRDefault="00364FBB" w:rsidP="00A80B10">
            <w:pPr>
              <w:pStyle w:val="Corpotesto"/>
              <w:ind w:right="72"/>
              <w:rPr>
                <w:rFonts w:ascii="Times New Roman" w:hAnsi="Times New Roman" w:cs="Times New Roman"/>
                <w:sz w:val="22"/>
                <w:szCs w:val="22"/>
                <w:lang w:val="it-IT"/>
              </w:rPr>
            </w:pPr>
            <w:r w:rsidRPr="00C46EA2">
              <w:rPr>
                <w:rFonts w:ascii="Times New Roman" w:hAnsi="Times New Roman" w:cs="Times New Roman"/>
                <w:sz w:val="22"/>
                <w:szCs w:val="22"/>
                <w:lang w:val="it-IT"/>
              </w:rPr>
              <w:t>È consentito al Medico Veterinario concordare onorari, anche forfetari, in caso di prestazioni continuative di consulenza ed assistenza.</w:t>
            </w:r>
          </w:p>
          <w:p w14:paraId="6577D04F" w14:textId="77777777" w:rsidR="00364FBB" w:rsidRPr="00C46EA2" w:rsidRDefault="00364FBB" w:rsidP="00A80B10">
            <w:pPr>
              <w:pStyle w:val="Corpotesto"/>
              <w:ind w:right="72"/>
              <w:rPr>
                <w:rFonts w:ascii="Times New Roman" w:hAnsi="Times New Roman" w:cs="Times New Roman"/>
                <w:sz w:val="22"/>
                <w:szCs w:val="22"/>
                <w:lang w:val="it-IT"/>
              </w:rPr>
            </w:pPr>
            <w:r w:rsidRPr="00C46EA2">
              <w:rPr>
                <w:rFonts w:ascii="Times New Roman" w:hAnsi="Times New Roman" w:cs="Times New Roman"/>
                <w:sz w:val="22"/>
                <w:szCs w:val="22"/>
                <w:lang w:val="it-IT"/>
              </w:rPr>
              <w:t xml:space="preserve">Il Medico Veterinario può agire nei confronti del cliente moroso per il pagamento delle proprie </w:t>
            </w:r>
            <w:r w:rsidRPr="00C46EA2">
              <w:rPr>
                <w:rFonts w:ascii="Times New Roman" w:hAnsi="Times New Roman" w:cs="Times New Roman"/>
                <w:sz w:val="22"/>
                <w:szCs w:val="22"/>
                <w:lang w:val="it-IT"/>
              </w:rPr>
              <w:lastRenderedPageBreak/>
              <w:t>prestazioni professionali.</w:t>
            </w:r>
          </w:p>
          <w:p w14:paraId="407F61E2"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71DAE640"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75C02C91"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35A2FAD5" w14:textId="77777777" w:rsidTr="00364FBB">
        <w:tc>
          <w:tcPr>
            <w:tcW w:w="4896" w:type="dxa"/>
          </w:tcPr>
          <w:p w14:paraId="470BA462" w14:textId="77777777" w:rsidR="00364FBB" w:rsidRPr="00C46EA2" w:rsidRDefault="00364FBB" w:rsidP="00A80B10">
            <w:pPr>
              <w:pStyle w:val="Corpotesto"/>
              <w:ind w:right="72"/>
              <w:rPr>
                <w:rFonts w:ascii="Times New Roman" w:hAnsi="Times New Roman" w:cs="Times New Roman"/>
                <w:sz w:val="22"/>
                <w:szCs w:val="22"/>
                <w:lang w:val="it-IT"/>
              </w:rPr>
            </w:pPr>
            <w:r w:rsidRPr="00C46EA2">
              <w:rPr>
                <w:rFonts w:ascii="Times New Roman" w:hAnsi="Times New Roman" w:cs="Times New Roman"/>
                <w:sz w:val="22"/>
                <w:szCs w:val="22"/>
                <w:lang w:val="it-IT"/>
              </w:rPr>
              <w:t>Art. 34 - Rinuncia all’assistenza - Il Medico Veterinario ha diritto di rinunciare al contratto professionale instauratosi con il cliente, a condizione che dia un preavviso adeguato alle circostanze e che provveda ad informarlo di quanto è necessario fare per non pregiudicare la salute e il benessere dell’animale paziente.</w:t>
            </w:r>
          </w:p>
          <w:p w14:paraId="24AE0DC8" w14:textId="77777777" w:rsidR="00364FBB" w:rsidRPr="00C46EA2" w:rsidRDefault="00364FBB" w:rsidP="00A80B10">
            <w:pPr>
              <w:pStyle w:val="Corpotesto"/>
              <w:ind w:right="72"/>
              <w:rPr>
                <w:rFonts w:ascii="Times New Roman" w:hAnsi="Times New Roman" w:cs="Times New Roman"/>
                <w:sz w:val="22"/>
                <w:szCs w:val="22"/>
                <w:lang w:val="it-IT"/>
              </w:rPr>
            </w:pPr>
            <w:r w:rsidRPr="00C46EA2">
              <w:rPr>
                <w:rFonts w:ascii="Times New Roman" w:hAnsi="Times New Roman" w:cs="Times New Roman"/>
                <w:sz w:val="22"/>
                <w:szCs w:val="22"/>
                <w:lang w:val="it-IT"/>
              </w:rPr>
              <w:t>Il Medico Veterinario, fatta eccezione per i casi di estrema urgenza, può rifiutarsi di eseguire le prestazioni professionali richieste da clienti che lo abbiano offeso o che siano in condizioni di morosità.</w:t>
            </w:r>
          </w:p>
          <w:p w14:paraId="445384C0"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5318A472"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73699C6D"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41088C3B" w14:textId="77777777" w:rsidTr="00364FBB">
        <w:tc>
          <w:tcPr>
            <w:tcW w:w="4896" w:type="dxa"/>
          </w:tcPr>
          <w:p w14:paraId="487D9352" w14:textId="77777777" w:rsidR="00364FBB" w:rsidRPr="00DA2B13" w:rsidRDefault="00364FBB" w:rsidP="00A80B10">
            <w:pPr>
              <w:pStyle w:val="Corpotesto"/>
              <w:ind w:right="72"/>
              <w:rPr>
                <w:rFonts w:ascii="Times New Roman" w:hAnsi="Times New Roman" w:cs="Times New Roman"/>
                <w:sz w:val="22"/>
                <w:szCs w:val="22"/>
                <w:lang w:val="it-IT"/>
              </w:rPr>
            </w:pPr>
            <w:r w:rsidRPr="00DA2B13">
              <w:rPr>
                <w:rFonts w:ascii="Times New Roman" w:hAnsi="Times New Roman" w:cs="Times New Roman"/>
                <w:sz w:val="22"/>
                <w:szCs w:val="22"/>
                <w:lang w:val="it-IT"/>
              </w:rPr>
              <w:t>Rapporti con privati ed enti pubblici</w:t>
            </w:r>
          </w:p>
          <w:p w14:paraId="148997BE"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7D8F1D86"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766CA526"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1B2F416B" w14:textId="77777777" w:rsidTr="00364FBB">
        <w:tc>
          <w:tcPr>
            <w:tcW w:w="4896" w:type="dxa"/>
          </w:tcPr>
          <w:p w14:paraId="7FF87CC9" w14:textId="77777777" w:rsidR="00364FBB" w:rsidRPr="00DA2B13" w:rsidRDefault="00364FBB" w:rsidP="00A80B10">
            <w:pPr>
              <w:pStyle w:val="Corpotesto"/>
              <w:ind w:right="72"/>
              <w:rPr>
                <w:rFonts w:ascii="Times New Roman" w:hAnsi="Times New Roman" w:cs="Times New Roman"/>
                <w:sz w:val="22"/>
                <w:szCs w:val="22"/>
                <w:lang w:val="it-IT"/>
              </w:rPr>
            </w:pPr>
          </w:p>
          <w:p w14:paraId="7AD8248D" w14:textId="77777777" w:rsidR="00364FBB" w:rsidRPr="00DA2B13" w:rsidRDefault="00364FBB" w:rsidP="00A80B10">
            <w:pPr>
              <w:pStyle w:val="Corpotesto"/>
              <w:ind w:right="72"/>
              <w:rPr>
                <w:rFonts w:ascii="Times New Roman" w:hAnsi="Times New Roman" w:cs="Times New Roman"/>
                <w:sz w:val="22"/>
                <w:szCs w:val="22"/>
                <w:lang w:val="it-IT"/>
              </w:rPr>
            </w:pPr>
            <w:r w:rsidRPr="00DA2B13">
              <w:rPr>
                <w:rFonts w:ascii="Times New Roman" w:hAnsi="Times New Roman" w:cs="Times New Roman"/>
                <w:sz w:val="22"/>
                <w:szCs w:val="22"/>
                <w:lang w:val="it-IT"/>
              </w:rPr>
              <w:t>Art. 35 - Rapporti con la stampa, mezzi di divulgazione e informazione sanitaria - Nei rapporti con la stampa e con gli altri mezzi di informazione il Medico Veterinario deve ispirarsi a criteri di equilibrio e misura nel rilasciare dichiarazioni e interviste, aggiornandosi in merito all’argomento, e assumendosi la responsabilità di quanto esposto.</w:t>
            </w:r>
          </w:p>
          <w:p w14:paraId="50FF270A" w14:textId="77777777" w:rsidR="00364FBB" w:rsidRPr="00CB24EE" w:rsidRDefault="00364FBB" w:rsidP="00A80B10">
            <w:pPr>
              <w:pStyle w:val="Corpotesto"/>
              <w:ind w:right="72"/>
              <w:rPr>
                <w:rFonts w:ascii="Times New Roman" w:hAnsi="Times New Roman" w:cs="Times New Roman"/>
                <w:sz w:val="22"/>
                <w:szCs w:val="22"/>
                <w:lang w:val="it-IT"/>
              </w:rPr>
            </w:pPr>
            <w:r w:rsidRPr="00DA2B13">
              <w:rPr>
                <w:rFonts w:ascii="Times New Roman" w:hAnsi="Times New Roman" w:cs="Times New Roman"/>
                <w:sz w:val="22"/>
                <w:szCs w:val="22"/>
                <w:lang w:val="it-IT"/>
              </w:rPr>
              <w:t>Il Medico Veterinario promuove e attua un'informazione sanitaria accessibile, trasparente, rigorosa e prudente, fondata sulle conoscenze scientifiche acquisite e non divulga notizie che alimentino aspettative o timori infondati o, in ogni caso, idonee a determinare un pregiudizio dell'interesse generale.</w:t>
            </w:r>
            <w:r w:rsidRPr="00CB24EE">
              <w:rPr>
                <w:rFonts w:ascii="Times New Roman" w:hAnsi="Times New Roman" w:cs="Times New Roman"/>
                <w:sz w:val="22"/>
                <w:szCs w:val="22"/>
                <w:lang w:val="it-IT"/>
              </w:rPr>
              <w:t xml:space="preserve"> Uguali principi di correttezza e attenzione devono ispirare gli interventi di natura professionale sui canali web, sulle liste di discussione web e sui social network.</w:t>
            </w:r>
          </w:p>
          <w:p w14:paraId="6789812C" w14:textId="77777777" w:rsidR="00364FBB" w:rsidRPr="008A3C92" w:rsidRDefault="00364FBB" w:rsidP="00A80B10">
            <w:pPr>
              <w:pStyle w:val="Corpotesto"/>
              <w:ind w:right="72"/>
              <w:rPr>
                <w:rFonts w:ascii="Times New Roman" w:hAnsi="Times New Roman" w:cs="Times New Roman"/>
                <w:sz w:val="22"/>
                <w:szCs w:val="22"/>
                <w:lang w:val="it-IT"/>
              </w:rPr>
            </w:pPr>
            <w:r w:rsidRPr="008A3C92">
              <w:rPr>
                <w:rFonts w:ascii="Times New Roman" w:hAnsi="Times New Roman" w:cs="Times New Roman"/>
                <w:sz w:val="22"/>
                <w:szCs w:val="22"/>
                <w:lang w:val="it-IT"/>
              </w:rPr>
              <w:t>Il Medico Veterinario, nel collaborare con le istituzioni pubbliche o con i soggetti privati nell'attività di informazione sanitaria e di educazione alla salute, evita la pubblicità diretta o indiretta della propria attività professionale o la promozione delle proprie prestazioni.</w:t>
            </w:r>
          </w:p>
          <w:p w14:paraId="212D6D52" w14:textId="77777777" w:rsidR="00364FBB" w:rsidRPr="008A3C92" w:rsidRDefault="00364FBB" w:rsidP="00A80B10">
            <w:pPr>
              <w:pStyle w:val="Corpotesto"/>
              <w:ind w:right="72"/>
              <w:rPr>
                <w:rFonts w:ascii="Times New Roman" w:hAnsi="Times New Roman" w:cs="Times New Roman"/>
                <w:sz w:val="22"/>
                <w:szCs w:val="22"/>
                <w:lang w:val="it-IT"/>
              </w:rPr>
            </w:pPr>
            <w:r w:rsidRPr="008A3C92">
              <w:rPr>
                <w:rFonts w:ascii="Times New Roman" w:hAnsi="Times New Roman" w:cs="Times New Roman"/>
                <w:sz w:val="22"/>
                <w:szCs w:val="22"/>
                <w:lang w:val="it-IT"/>
              </w:rPr>
              <w:t>Il Medico Veterinario deve dare comunicazione all’Ordine di appartenenza di eventuali pubblicazioni a suo nome non rispondenti a quanto da lui dichiarato o scritto, per gli eventuali provvedimenti di competenza.</w:t>
            </w:r>
          </w:p>
          <w:p w14:paraId="66C7B1B0" w14:textId="77777777" w:rsidR="00364FBB" w:rsidRPr="00DA2B13" w:rsidRDefault="00364FBB" w:rsidP="00A80B10">
            <w:pPr>
              <w:pStyle w:val="Corpotesto"/>
              <w:ind w:right="72"/>
              <w:rPr>
                <w:rFonts w:ascii="Times New Roman" w:hAnsi="Times New Roman" w:cs="Times New Roman"/>
                <w:sz w:val="22"/>
                <w:szCs w:val="22"/>
                <w:lang w:val="it-IT"/>
              </w:rPr>
            </w:pPr>
          </w:p>
          <w:p w14:paraId="15F8910B"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7BE1203E"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069EF525"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48AF2D52" w14:textId="77777777" w:rsidTr="00364FBB">
        <w:tc>
          <w:tcPr>
            <w:tcW w:w="4896" w:type="dxa"/>
          </w:tcPr>
          <w:p w14:paraId="7EED6974" w14:textId="77777777" w:rsidR="00364FBB" w:rsidRPr="007E0C1A" w:rsidRDefault="00364FBB" w:rsidP="00A80B10">
            <w:pPr>
              <w:pStyle w:val="Corpotesto"/>
              <w:ind w:right="72"/>
              <w:rPr>
                <w:rFonts w:ascii="Times New Roman" w:hAnsi="Times New Roman" w:cs="Times New Roman"/>
                <w:sz w:val="22"/>
                <w:szCs w:val="22"/>
                <w:lang w:val="it-IT"/>
              </w:rPr>
            </w:pPr>
            <w:r w:rsidRPr="007E0C1A">
              <w:rPr>
                <w:rFonts w:ascii="Times New Roman" w:hAnsi="Times New Roman" w:cs="Times New Roman"/>
                <w:sz w:val="22"/>
                <w:szCs w:val="22"/>
                <w:lang w:val="it-IT"/>
              </w:rPr>
              <w:t>Art. 36 - Divieto di utilizzo di titoli professionali non posseduti o di titoli inesistenti - L’iscrizione all’Albo è requisito necessario ed essenziale per l’esercizio dell’attività professionale di Medico Veterinario.</w:t>
            </w:r>
          </w:p>
          <w:p w14:paraId="74F38132" w14:textId="77777777" w:rsidR="00364FBB" w:rsidRPr="007E0C1A" w:rsidRDefault="00364FBB" w:rsidP="00A80B10">
            <w:pPr>
              <w:pStyle w:val="Corpotesto"/>
              <w:ind w:right="72"/>
              <w:rPr>
                <w:rFonts w:ascii="Times New Roman" w:hAnsi="Times New Roman" w:cs="Times New Roman"/>
                <w:sz w:val="22"/>
                <w:szCs w:val="22"/>
                <w:lang w:val="it-IT"/>
              </w:rPr>
            </w:pPr>
            <w:r w:rsidRPr="007E0C1A">
              <w:rPr>
                <w:rFonts w:ascii="Times New Roman" w:hAnsi="Times New Roman" w:cs="Times New Roman"/>
                <w:sz w:val="22"/>
                <w:szCs w:val="22"/>
                <w:lang w:val="it-IT"/>
              </w:rPr>
              <w:t xml:space="preserve">Sono sanzionabili, anche disciplinarmente l’uso di un titolo professionale non posseduto o l’utilizzo </w:t>
            </w:r>
            <w:r w:rsidRPr="007E0C1A">
              <w:rPr>
                <w:rFonts w:ascii="Times New Roman" w:hAnsi="Times New Roman" w:cs="Times New Roman"/>
                <w:sz w:val="22"/>
                <w:szCs w:val="22"/>
                <w:lang w:val="it-IT"/>
              </w:rPr>
              <w:lastRenderedPageBreak/>
              <w:t>di titoli professionali inesistenti o non riconosciuti.</w:t>
            </w:r>
          </w:p>
          <w:p w14:paraId="3CB05752" w14:textId="77777777" w:rsidR="00364FBB" w:rsidRPr="007E0C1A" w:rsidRDefault="00364FBB" w:rsidP="00A80B10">
            <w:pPr>
              <w:pStyle w:val="Corpotesto"/>
              <w:ind w:right="72"/>
              <w:rPr>
                <w:rFonts w:ascii="Times New Roman" w:hAnsi="Times New Roman" w:cs="Times New Roman"/>
                <w:sz w:val="22"/>
                <w:szCs w:val="22"/>
                <w:lang w:val="it-IT"/>
              </w:rPr>
            </w:pPr>
            <w:r w:rsidRPr="007E0C1A">
              <w:rPr>
                <w:rFonts w:ascii="Times New Roman" w:hAnsi="Times New Roman" w:cs="Times New Roman"/>
                <w:sz w:val="22"/>
                <w:szCs w:val="22"/>
                <w:lang w:val="it-IT"/>
              </w:rPr>
              <w:t>Lo svolgimento di attività professionale in carenza dei titoli necessari, o in periodo di sospensione, costituisce anche violazione del presente Codice e come tale è sanzionabile.</w:t>
            </w:r>
          </w:p>
          <w:p w14:paraId="5412BDE1" w14:textId="77777777" w:rsidR="00364FBB" w:rsidRPr="007E0C1A" w:rsidRDefault="00364FBB" w:rsidP="00A80B10">
            <w:pPr>
              <w:pStyle w:val="Corpotesto"/>
              <w:ind w:right="72"/>
              <w:rPr>
                <w:rFonts w:ascii="Times New Roman" w:hAnsi="Times New Roman" w:cs="Times New Roman"/>
                <w:sz w:val="22"/>
                <w:szCs w:val="22"/>
                <w:lang w:val="it-IT"/>
              </w:rPr>
            </w:pPr>
            <w:r w:rsidRPr="007E0C1A">
              <w:rPr>
                <w:rFonts w:ascii="Times New Roman" w:hAnsi="Times New Roman" w:cs="Times New Roman"/>
                <w:sz w:val="22"/>
                <w:szCs w:val="22"/>
                <w:lang w:val="it-IT"/>
              </w:rPr>
              <w:t>Risponde dell’infrazione anche il Medico Veterinario che abbia consapevolmente reso possibile un’attività irregolare.</w:t>
            </w:r>
          </w:p>
          <w:p w14:paraId="6E0B3973"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3FA7F361"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29309ACB"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08137C40" w14:textId="77777777" w:rsidTr="00364FBB">
        <w:tc>
          <w:tcPr>
            <w:tcW w:w="4896" w:type="dxa"/>
          </w:tcPr>
          <w:p w14:paraId="036A78E3" w14:textId="77777777" w:rsidR="00364FBB" w:rsidRPr="00714ED0" w:rsidRDefault="00364FBB" w:rsidP="00A80B10">
            <w:pPr>
              <w:pStyle w:val="Corpotesto"/>
              <w:ind w:right="72"/>
              <w:rPr>
                <w:rFonts w:ascii="Times New Roman" w:hAnsi="Times New Roman" w:cs="Times New Roman"/>
                <w:sz w:val="22"/>
                <w:szCs w:val="22"/>
                <w:lang w:val="it-IT"/>
              </w:rPr>
            </w:pPr>
            <w:r w:rsidRPr="00714ED0">
              <w:rPr>
                <w:rFonts w:ascii="Times New Roman" w:hAnsi="Times New Roman" w:cs="Times New Roman"/>
                <w:sz w:val="22"/>
                <w:szCs w:val="22"/>
                <w:lang w:val="it-IT"/>
              </w:rPr>
              <w:t>Art. 37 - Abuso di professione - Ferme restando le disposizioni civili e penali in materia, al Medico Veterinario è vietato collaborare a qualsiasi titolo e favorire, fungendo da prestanome, omettendo la dovuta vigilanza o in qualsiasi altra comprovata maniera, con chi eserciti abusivamente la professione.</w:t>
            </w:r>
          </w:p>
          <w:p w14:paraId="26AC44A1" w14:textId="77777777" w:rsidR="00364FBB" w:rsidRPr="00714ED0" w:rsidRDefault="00364FBB" w:rsidP="00A80B10">
            <w:pPr>
              <w:pStyle w:val="Corpotesto"/>
              <w:ind w:right="72"/>
              <w:rPr>
                <w:rFonts w:ascii="Times New Roman" w:hAnsi="Times New Roman" w:cs="Times New Roman"/>
                <w:sz w:val="22"/>
                <w:szCs w:val="22"/>
                <w:lang w:val="it-IT"/>
              </w:rPr>
            </w:pPr>
            <w:r w:rsidRPr="00714ED0">
              <w:rPr>
                <w:rFonts w:ascii="Times New Roman" w:hAnsi="Times New Roman" w:cs="Times New Roman"/>
                <w:sz w:val="22"/>
                <w:szCs w:val="22"/>
                <w:lang w:val="it-IT"/>
              </w:rPr>
              <w:t>Il Medico Veterinario che venga a conoscenza di situazioni di abuso di professione è tenuto a darne immediata comunicazione all’Ordine competente per territorio, documentandone le circostanze, e anche all’Autorità Giudiziaria, fornendone evidenza.</w:t>
            </w:r>
          </w:p>
          <w:p w14:paraId="39D195C0" w14:textId="77777777" w:rsidR="00364FBB" w:rsidRPr="00714ED0" w:rsidRDefault="00364FBB" w:rsidP="00A80B10">
            <w:pPr>
              <w:pStyle w:val="Corpotesto"/>
              <w:ind w:right="72"/>
              <w:rPr>
                <w:rFonts w:ascii="Times New Roman" w:hAnsi="Times New Roman" w:cs="Times New Roman"/>
                <w:sz w:val="22"/>
                <w:szCs w:val="22"/>
                <w:lang w:val="it-IT"/>
              </w:rPr>
            </w:pPr>
            <w:r w:rsidRPr="00714ED0">
              <w:rPr>
                <w:rFonts w:ascii="Times New Roman" w:hAnsi="Times New Roman" w:cs="Times New Roman"/>
                <w:sz w:val="22"/>
                <w:szCs w:val="22"/>
                <w:lang w:val="it-IT"/>
              </w:rPr>
              <w:t>Il Medico Veterinario al quale sia stata irrogata la sanzione disciplinare della sospensione non potrà svolgere alcuna attività professionale nel periodo di sospensione. Qualora il Medico Veterinario, sospeso o radiato, continui a svolgere l’attività professionale, incorre nel reato di esercizio abusivo della professione, oltre ad un ulteriore ed autonomo procedimento disciplinare.</w:t>
            </w:r>
          </w:p>
          <w:p w14:paraId="386AC89B"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739EC4B0"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2CEC80BC"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26323013" w14:textId="77777777" w:rsidTr="00364FBB">
        <w:tc>
          <w:tcPr>
            <w:tcW w:w="4896" w:type="dxa"/>
          </w:tcPr>
          <w:p w14:paraId="6E924F75" w14:textId="77777777" w:rsidR="00364FBB" w:rsidRPr="00CB24EE" w:rsidRDefault="00364FBB" w:rsidP="00A80B10">
            <w:pPr>
              <w:pStyle w:val="Corpotesto"/>
              <w:ind w:right="72"/>
              <w:rPr>
                <w:rFonts w:ascii="Times New Roman" w:hAnsi="Times New Roman" w:cs="Times New Roman"/>
                <w:sz w:val="22"/>
                <w:szCs w:val="22"/>
                <w:lang w:val="it-IT"/>
              </w:rPr>
            </w:pPr>
            <w:r w:rsidRPr="00714ED0">
              <w:rPr>
                <w:rFonts w:ascii="Times New Roman" w:hAnsi="Times New Roman" w:cs="Times New Roman"/>
                <w:sz w:val="22"/>
                <w:szCs w:val="22"/>
                <w:lang w:val="it-IT"/>
              </w:rPr>
              <w:t>Art. 38 - Attività medico-legale - L'esercizio dell'attività medico-legale è esplicata ogni qual volta si ricorra alle conoscenze scientifiche del Medico Veterinario non con finalità diagnostiche-terapeutiche, ma per contribuire alla</w:t>
            </w:r>
            <w:r w:rsidRPr="00CB24EE">
              <w:rPr>
                <w:rFonts w:ascii="Times New Roman" w:hAnsi="Times New Roman" w:cs="Times New Roman"/>
                <w:sz w:val="22"/>
                <w:szCs w:val="22"/>
                <w:lang w:val="it-IT"/>
              </w:rPr>
              <w:t xml:space="preserve"> corretta applicazione delle norme giuridiche che regolano il rapporto con gli animali.</w:t>
            </w:r>
          </w:p>
          <w:p w14:paraId="7DFF1BC9" w14:textId="77777777" w:rsidR="00364FBB" w:rsidRPr="0070687A" w:rsidRDefault="00364FBB" w:rsidP="00A80B10">
            <w:pPr>
              <w:pStyle w:val="Corpotesto"/>
              <w:ind w:right="72"/>
              <w:rPr>
                <w:rFonts w:ascii="Times New Roman" w:hAnsi="Times New Roman" w:cs="Times New Roman"/>
                <w:sz w:val="22"/>
                <w:szCs w:val="22"/>
                <w:lang w:val="it-IT"/>
              </w:rPr>
            </w:pPr>
            <w:r w:rsidRPr="0070687A">
              <w:rPr>
                <w:rFonts w:ascii="Times New Roman" w:hAnsi="Times New Roman" w:cs="Times New Roman"/>
                <w:sz w:val="22"/>
                <w:szCs w:val="22"/>
                <w:lang w:val="it-IT"/>
              </w:rPr>
              <w:t>Il parere richiesto, scritto o verbale, dovrà essere fondato sulla piena consapevolezza delle responsabilità etico - giuridiche e deontologiche che ne derivano.</w:t>
            </w:r>
          </w:p>
          <w:p w14:paraId="3ED9D798" w14:textId="77777777" w:rsidR="00364FBB" w:rsidRPr="0070687A" w:rsidRDefault="00364FBB" w:rsidP="00A80B10">
            <w:pPr>
              <w:pStyle w:val="Corpotesto"/>
              <w:ind w:right="72"/>
              <w:rPr>
                <w:rFonts w:ascii="Times New Roman" w:hAnsi="Times New Roman" w:cs="Times New Roman"/>
                <w:sz w:val="22"/>
                <w:szCs w:val="22"/>
                <w:lang w:val="it-IT"/>
              </w:rPr>
            </w:pPr>
            <w:r w:rsidRPr="0070687A">
              <w:rPr>
                <w:rFonts w:ascii="Times New Roman" w:hAnsi="Times New Roman" w:cs="Times New Roman"/>
                <w:sz w:val="22"/>
                <w:szCs w:val="22"/>
                <w:lang w:val="it-IT"/>
              </w:rPr>
              <w:t>Il Medico Veterinario, nell'espletamento di tali attività, deve evitare ogni sorta di influenza, interferenza e condizionamento che possa determinare una violazione del primo comma del presente articolo.</w:t>
            </w:r>
          </w:p>
          <w:p w14:paraId="4630B983" w14:textId="77777777" w:rsidR="00364FBB" w:rsidRPr="0070687A" w:rsidRDefault="00364FBB" w:rsidP="00A80B10">
            <w:pPr>
              <w:pStyle w:val="Corpotesto"/>
              <w:ind w:right="72"/>
              <w:rPr>
                <w:rFonts w:ascii="Times New Roman" w:hAnsi="Times New Roman" w:cs="Times New Roman"/>
                <w:sz w:val="22"/>
                <w:szCs w:val="22"/>
                <w:lang w:val="it-IT"/>
              </w:rPr>
            </w:pPr>
            <w:r w:rsidRPr="0070687A">
              <w:rPr>
                <w:rFonts w:ascii="Times New Roman" w:hAnsi="Times New Roman" w:cs="Times New Roman"/>
                <w:sz w:val="22"/>
                <w:szCs w:val="22"/>
                <w:lang w:val="it-IT"/>
              </w:rPr>
              <w:t>Il Medico Veterinario incaricato di attività medico-legali deve adoperarsi per il raggiungimento degli scopi di cui al primo comma del presente articolo mediante l'analisi oggettiva dei fatti nell'osservanza dei criteri di fondatezza scientifica.</w:t>
            </w:r>
          </w:p>
          <w:p w14:paraId="5649A184" w14:textId="77777777" w:rsidR="00364FBB" w:rsidRPr="00714ED0" w:rsidRDefault="00364FBB" w:rsidP="00A80B10">
            <w:pPr>
              <w:pStyle w:val="Corpotesto"/>
              <w:ind w:right="72"/>
              <w:rPr>
                <w:rFonts w:ascii="Times New Roman" w:hAnsi="Times New Roman" w:cs="Times New Roman"/>
                <w:sz w:val="22"/>
                <w:szCs w:val="22"/>
                <w:lang w:val="it-IT"/>
              </w:rPr>
            </w:pPr>
            <w:r w:rsidRPr="00CB24EE">
              <w:rPr>
                <w:rFonts w:ascii="Times New Roman" w:hAnsi="Times New Roman" w:cs="Times New Roman"/>
                <w:sz w:val="22"/>
                <w:szCs w:val="22"/>
                <w:lang w:val="it-IT"/>
              </w:rPr>
              <w:t xml:space="preserve">La consulenza di parte deve tendere, ancorché effettuata nell'interesse dei patrocinati, alla interpretazione dei fatti alla luce delle evidenze </w:t>
            </w:r>
            <w:r w:rsidRPr="00CB24EE">
              <w:rPr>
                <w:rFonts w:ascii="Times New Roman" w:hAnsi="Times New Roman" w:cs="Times New Roman"/>
                <w:sz w:val="22"/>
                <w:szCs w:val="22"/>
                <w:lang w:val="it-IT"/>
              </w:rPr>
              <w:lastRenderedPageBreak/>
              <w:t>scientifiche disponibili e in coerenza con le relative norme giuridiche</w:t>
            </w:r>
          </w:p>
          <w:p w14:paraId="61C6375E"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0C46F901"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19CB4567"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4B4E5D91" w14:textId="77777777" w:rsidTr="00364FBB">
        <w:tc>
          <w:tcPr>
            <w:tcW w:w="4896" w:type="dxa"/>
          </w:tcPr>
          <w:p w14:paraId="6E6B1075" w14:textId="77777777" w:rsidR="00364FBB" w:rsidRPr="006B64B2" w:rsidRDefault="00364FBB" w:rsidP="00A80B10">
            <w:pPr>
              <w:pStyle w:val="Corpotesto"/>
              <w:ind w:right="72"/>
              <w:rPr>
                <w:rFonts w:ascii="Times New Roman" w:hAnsi="Times New Roman" w:cs="Times New Roman"/>
                <w:sz w:val="22"/>
                <w:szCs w:val="22"/>
                <w:lang w:val="it-IT"/>
              </w:rPr>
            </w:pPr>
            <w:r w:rsidRPr="006B64B2">
              <w:rPr>
                <w:rFonts w:ascii="Times New Roman" w:hAnsi="Times New Roman" w:cs="Times New Roman"/>
                <w:sz w:val="22"/>
                <w:szCs w:val="22"/>
                <w:lang w:val="it-IT"/>
              </w:rPr>
              <w:t>Art. 39 - Sperimentazione scientifica - Il Medico Veterinario nell'attività di sperimentazione persegue il progresso della medicina fondandolo sulla ricerca scientifica, il cui obiettivo primario è quello di migliorare le conoscenze e gli interventi preventivi, diagnostici e terapeutici al fine di tutelare la salute e il benessere degli animali e degli uomini.</w:t>
            </w:r>
          </w:p>
          <w:p w14:paraId="1C634441" w14:textId="77777777" w:rsidR="00364FBB" w:rsidRPr="006B64B2" w:rsidRDefault="00364FBB" w:rsidP="00A80B10">
            <w:pPr>
              <w:pStyle w:val="Corpotesto"/>
              <w:ind w:right="72"/>
              <w:rPr>
                <w:rFonts w:ascii="Times New Roman" w:hAnsi="Times New Roman" w:cs="Times New Roman"/>
                <w:sz w:val="22"/>
                <w:szCs w:val="22"/>
                <w:lang w:val="it-IT"/>
              </w:rPr>
            </w:pPr>
            <w:r w:rsidRPr="006B64B2">
              <w:rPr>
                <w:rFonts w:ascii="Times New Roman" w:hAnsi="Times New Roman" w:cs="Times New Roman"/>
                <w:sz w:val="22"/>
                <w:szCs w:val="22"/>
                <w:lang w:val="it-IT"/>
              </w:rPr>
              <w:t>La ricerca scientifica si avvale anche della sperimentazione animale, programmata e attuata nel quadro dell'ordinamento vigente.</w:t>
            </w:r>
          </w:p>
          <w:p w14:paraId="273E2CE2" w14:textId="77777777" w:rsidR="00364FBB" w:rsidRPr="006B64B2" w:rsidRDefault="00364FBB" w:rsidP="00A80B10">
            <w:pPr>
              <w:pStyle w:val="Corpotesto"/>
              <w:ind w:right="72"/>
              <w:jc w:val="left"/>
              <w:rPr>
                <w:rFonts w:ascii="Times New Roman" w:hAnsi="Times New Roman" w:cs="Times New Roman"/>
                <w:sz w:val="22"/>
                <w:szCs w:val="22"/>
                <w:lang w:val="it-IT"/>
              </w:rPr>
            </w:pPr>
            <w:r w:rsidRPr="006B64B2">
              <w:rPr>
                <w:rFonts w:ascii="Times New Roman" w:hAnsi="Times New Roman" w:cs="Times New Roman"/>
                <w:sz w:val="22"/>
                <w:szCs w:val="22"/>
                <w:lang w:val="it-IT"/>
              </w:rPr>
              <w:t>Il Medico Veterinario persegue il principio delle 3 R (</w:t>
            </w:r>
            <w:proofErr w:type="spellStart"/>
            <w:r w:rsidRPr="006B64B2">
              <w:rPr>
                <w:rFonts w:ascii="Times New Roman" w:hAnsi="Times New Roman" w:cs="Times New Roman"/>
                <w:sz w:val="22"/>
                <w:szCs w:val="22"/>
                <w:lang w:val="it-IT"/>
              </w:rPr>
              <w:t>Refinement</w:t>
            </w:r>
            <w:proofErr w:type="spellEnd"/>
            <w:r w:rsidRPr="006B64B2">
              <w:rPr>
                <w:rFonts w:ascii="Times New Roman" w:hAnsi="Times New Roman" w:cs="Times New Roman"/>
                <w:sz w:val="22"/>
                <w:szCs w:val="22"/>
                <w:lang w:val="it-IT"/>
              </w:rPr>
              <w:t xml:space="preserve">, </w:t>
            </w:r>
            <w:proofErr w:type="spellStart"/>
            <w:r w:rsidRPr="006B64B2">
              <w:rPr>
                <w:rFonts w:ascii="Times New Roman" w:hAnsi="Times New Roman" w:cs="Times New Roman"/>
                <w:sz w:val="22"/>
                <w:szCs w:val="22"/>
                <w:lang w:val="it-IT"/>
              </w:rPr>
              <w:t>Reduction</w:t>
            </w:r>
            <w:proofErr w:type="spellEnd"/>
            <w:r w:rsidRPr="006B64B2">
              <w:rPr>
                <w:rFonts w:ascii="Times New Roman" w:hAnsi="Times New Roman" w:cs="Times New Roman"/>
                <w:sz w:val="22"/>
                <w:szCs w:val="22"/>
                <w:lang w:val="it-IT"/>
              </w:rPr>
              <w:t xml:space="preserve">, </w:t>
            </w:r>
            <w:proofErr w:type="spellStart"/>
            <w:r w:rsidRPr="006B64B2">
              <w:rPr>
                <w:rFonts w:ascii="Times New Roman" w:hAnsi="Times New Roman" w:cs="Times New Roman"/>
                <w:sz w:val="22"/>
                <w:szCs w:val="22"/>
                <w:lang w:val="it-IT"/>
              </w:rPr>
              <w:t>Replacement</w:t>
            </w:r>
            <w:proofErr w:type="spellEnd"/>
            <w:r w:rsidRPr="006B64B2">
              <w:rPr>
                <w:rFonts w:ascii="Times New Roman" w:hAnsi="Times New Roman" w:cs="Times New Roman"/>
                <w:sz w:val="22"/>
                <w:szCs w:val="22"/>
                <w:lang w:val="it-IT"/>
              </w:rPr>
              <w:t>), lo sviluppo di metodi alternativi senza l’utilizzo di animale e di mezzi idonei a evitare inutili sofferenze.</w:t>
            </w:r>
          </w:p>
          <w:p w14:paraId="174CA795" w14:textId="77777777" w:rsidR="00364FBB" w:rsidRPr="006B64B2" w:rsidRDefault="00364FBB" w:rsidP="00A80B10">
            <w:pPr>
              <w:pStyle w:val="Corpotesto"/>
              <w:ind w:right="72"/>
              <w:jc w:val="left"/>
              <w:rPr>
                <w:rFonts w:ascii="Times New Roman" w:hAnsi="Times New Roman" w:cs="Times New Roman"/>
                <w:sz w:val="22"/>
                <w:szCs w:val="22"/>
                <w:lang w:val="it-IT"/>
              </w:rPr>
            </w:pPr>
            <w:r w:rsidRPr="006B64B2">
              <w:rPr>
                <w:rFonts w:ascii="Times New Roman" w:hAnsi="Times New Roman" w:cs="Times New Roman"/>
                <w:sz w:val="22"/>
                <w:szCs w:val="22"/>
                <w:lang w:val="it-IT"/>
              </w:rPr>
              <w:t>Sono fatte salve le norme in materia di obiezione di coscienza.</w:t>
            </w:r>
          </w:p>
          <w:p w14:paraId="72C5AB8F"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24538224"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32B455DA"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022CE791" w14:textId="77777777" w:rsidTr="00364FBB">
        <w:tc>
          <w:tcPr>
            <w:tcW w:w="4896" w:type="dxa"/>
          </w:tcPr>
          <w:p w14:paraId="1868678F" w14:textId="77777777" w:rsidR="00364FBB" w:rsidRPr="00B0310D" w:rsidRDefault="00364FBB" w:rsidP="00A80B10">
            <w:pPr>
              <w:pStyle w:val="Corpotesto"/>
              <w:ind w:right="72"/>
              <w:rPr>
                <w:rFonts w:ascii="Times New Roman" w:hAnsi="Times New Roman" w:cs="Times New Roman"/>
                <w:sz w:val="22"/>
                <w:szCs w:val="22"/>
                <w:lang w:val="it-IT"/>
              </w:rPr>
            </w:pPr>
            <w:r w:rsidRPr="00B0310D">
              <w:rPr>
                <w:rFonts w:ascii="Times New Roman" w:hAnsi="Times New Roman" w:cs="Times New Roman"/>
                <w:sz w:val="22"/>
                <w:szCs w:val="22"/>
                <w:lang w:val="it-IT"/>
              </w:rPr>
              <w:t>Art. 40 - Tecnologie informatiche - Il consulto e le consulenze mediante le tecnologie informatiche della comunicazione “a distanza” devono rispettare tutte le norme deontologiche.</w:t>
            </w:r>
          </w:p>
          <w:p w14:paraId="7859914B" w14:textId="77777777" w:rsidR="00364FBB" w:rsidRPr="00B0310D" w:rsidRDefault="00364FBB" w:rsidP="00A80B10">
            <w:pPr>
              <w:pStyle w:val="Corpotesto"/>
              <w:ind w:right="72"/>
              <w:rPr>
                <w:rFonts w:ascii="Times New Roman" w:hAnsi="Times New Roman" w:cs="Times New Roman"/>
                <w:sz w:val="22"/>
                <w:szCs w:val="22"/>
                <w:lang w:val="it-IT"/>
              </w:rPr>
            </w:pPr>
            <w:r w:rsidRPr="00B0310D">
              <w:rPr>
                <w:rFonts w:ascii="Times New Roman" w:hAnsi="Times New Roman" w:cs="Times New Roman"/>
                <w:sz w:val="22"/>
                <w:szCs w:val="22"/>
                <w:lang w:val="it-IT"/>
              </w:rPr>
              <w:t>Il Medico Veterinario, facendo uso dei sistemi telematici, non può sostituire la visita medica che si sostanzia nella relazione diretta con il paziente, con una relazione esclusivamente virtuale; può invece utilizzare gli strumenti di telemedicina per le attività di rilevazione o monitoraggio a distanza dei parametri biologici e di sorveglianza clinica di soggetti già in cura.</w:t>
            </w:r>
          </w:p>
          <w:p w14:paraId="1F27DADE"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57042A6C"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55DC5EC7"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2DDB5E7C" w14:textId="77777777" w:rsidTr="00364FBB">
        <w:tc>
          <w:tcPr>
            <w:tcW w:w="4896" w:type="dxa"/>
          </w:tcPr>
          <w:p w14:paraId="0FBC4F0A" w14:textId="77777777" w:rsidR="00364FBB" w:rsidRPr="00CB24EE" w:rsidRDefault="00364FBB" w:rsidP="00A80B10">
            <w:pPr>
              <w:pStyle w:val="Corpotesto"/>
              <w:ind w:right="72"/>
              <w:jc w:val="left"/>
              <w:rPr>
                <w:rFonts w:ascii="Times New Roman" w:hAnsi="Times New Roman" w:cs="Times New Roman"/>
                <w:sz w:val="22"/>
                <w:szCs w:val="22"/>
                <w:lang w:val="it-IT"/>
              </w:rPr>
            </w:pPr>
            <w:r w:rsidRPr="004024A1">
              <w:rPr>
                <w:rFonts w:ascii="Times New Roman" w:hAnsi="Times New Roman" w:cs="Times New Roman"/>
                <w:sz w:val="22"/>
                <w:szCs w:val="22"/>
                <w:lang w:val="it-IT"/>
              </w:rPr>
              <w:t>Art. 41 - Arbitrato – Il Medico Veterinario deve ispirare il proprio rapporto con arbitri e consulenti tecnici a correttezza e lealtà, nel rispetto delle reciproche funzioni.</w:t>
            </w:r>
            <w:r w:rsidRPr="00CB24EE">
              <w:rPr>
                <w:rFonts w:ascii="Times New Roman" w:hAnsi="Times New Roman" w:cs="Times New Roman"/>
                <w:sz w:val="22"/>
                <w:szCs w:val="22"/>
                <w:lang w:val="it-IT"/>
              </w:rPr>
              <w:t xml:space="preserve"> Il Medico Veterinario che abbia assunto la funzione di arbitro deve rispettare i doveri di indipendenza e imparzialità. A tal fine il Medico Veterinario non può assumere la funzione di arbitro rituale o irrituale, né come arbitro nominato dalle parti, né come presidente, quando abbia in corso rapporti professionali con una delle parti in causa o abbia avuto rapporti di qualsiasi natura, tali da poterne pregiudicare l’autonomia. In particolare, dell’esistenza di rapporti professionali con una delle parti l’arbitro nominato presidente deve rendere edotte le parti stesse, rinunciando all’incarico ove ne venga richiesto.</w:t>
            </w:r>
          </w:p>
          <w:p w14:paraId="4630F04D" w14:textId="77777777" w:rsidR="00364FBB" w:rsidRPr="004024A1" w:rsidRDefault="00364FBB" w:rsidP="00A80B10">
            <w:pPr>
              <w:pStyle w:val="Corpotesto"/>
              <w:ind w:right="72"/>
              <w:jc w:val="left"/>
              <w:rPr>
                <w:rFonts w:ascii="Times New Roman" w:hAnsi="Times New Roman" w:cs="Times New Roman"/>
                <w:sz w:val="22"/>
                <w:szCs w:val="22"/>
                <w:lang w:val="it-IT"/>
              </w:rPr>
            </w:pPr>
            <w:r w:rsidRPr="004024A1">
              <w:rPr>
                <w:rFonts w:ascii="Times New Roman" w:hAnsi="Times New Roman" w:cs="Times New Roman"/>
                <w:sz w:val="22"/>
                <w:szCs w:val="22"/>
                <w:lang w:val="it-IT"/>
              </w:rPr>
              <w:t xml:space="preserve">In ogni caso, il Medico Veterinario deve comunicare alle parti ogni circostanza che di fatto possa incidere sulla sua autonomia, al fine di ottenere il consenso delle parti stesse </w:t>
            </w:r>
            <w:r w:rsidRPr="004024A1">
              <w:rPr>
                <w:rFonts w:ascii="Times New Roman" w:hAnsi="Times New Roman" w:cs="Times New Roman"/>
                <w:sz w:val="22"/>
                <w:szCs w:val="22"/>
                <w:lang w:val="it-IT"/>
              </w:rPr>
              <w:lastRenderedPageBreak/>
              <w:t>all’espletamento dell’incarico.</w:t>
            </w:r>
          </w:p>
          <w:p w14:paraId="5E7F9742" w14:textId="77777777" w:rsidR="00364FBB" w:rsidRPr="004024A1" w:rsidRDefault="00364FBB" w:rsidP="00A80B10">
            <w:pPr>
              <w:pStyle w:val="Corpotesto"/>
              <w:ind w:right="72"/>
              <w:rPr>
                <w:rFonts w:ascii="Times New Roman" w:hAnsi="Times New Roman" w:cs="Times New Roman"/>
                <w:sz w:val="22"/>
                <w:szCs w:val="22"/>
                <w:lang w:val="it-IT"/>
              </w:rPr>
            </w:pPr>
          </w:p>
          <w:p w14:paraId="5FDA9E49"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60F73228"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064C07FE"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099BBF1C" w14:textId="77777777" w:rsidTr="00364FBB">
        <w:tc>
          <w:tcPr>
            <w:tcW w:w="4896" w:type="dxa"/>
          </w:tcPr>
          <w:p w14:paraId="53C49243" w14:textId="77777777" w:rsidR="00364FBB" w:rsidRPr="00642BA8" w:rsidRDefault="00364FBB" w:rsidP="00A80B10">
            <w:pPr>
              <w:pStyle w:val="Corpotesto"/>
              <w:ind w:right="72"/>
              <w:rPr>
                <w:rFonts w:ascii="Times New Roman" w:hAnsi="Times New Roman" w:cs="Times New Roman"/>
                <w:sz w:val="22"/>
                <w:szCs w:val="22"/>
                <w:lang w:val="it-IT"/>
              </w:rPr>
            </w:pPr>
            <w:r w:rsidRPr="00642BA8">
              <w:rPr>
                <w:rFonts w:ascii="Times New Roman" w:hAnsi="Times New Roman" w:cs="Times New Roman"/>
                <w:sz w:val="22"/>
                <w:szCs w:val="22"/>
                <w:lang w:val="it-IT"/>
              </w:rPr>
              <w:t>Art. 42 - Rapporti con i terzi – Il Medico Veterinario ha il dovere di agire con correttezza e integrità e nel rispetto di tutte le persone con cui venga in contatto nell’esercizio della professione.</w:t>
            </w:r>
          </w:p>
          <w:p w14:paraId="372BFEAA"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2DD58FEF"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74FF84EF"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1FC0DD27" w14:textId="77777777" w:rsidTr="00364FBB">
        <w:tc>
          <w:tcPr>
            <w:tcW w:w="4896" w:type="dxa"/>
          </w:tcPr>
          <w:p w14:paraId="36FF596F" w14:textId="77777777" w:rsidR="00364FBB" w:rsidRPr="00E30C24" w:rsidRDefault="00364FBB" w:rsidP="00A80B10">
            <w:pPr>
              <w:pStyle w:val="Corpotesto"/>
              <w:ind w:right="72"/>
              <w:rPr>
                <w:rFonts w:ascii="Times New Roman" w:hAnsi="Times New Roman" w:cs="Times New Roman"/>
                <w:sz w:val="22"/>
                <w:szCs w:val="22"/>
                <w:lang w:val="it-IT"/>
              </w:rPr>
            </w:pPr>
            <w:r w:rsidRPr="00E30C24">
              <w:rPr>
                <w:rFonts w:ascii="Times New Roman" w:hAnsi="Times New Roman" w:cs="Times New Roman"/>
                <w:sz w:val="22"/>
                <w:szCs w:val="22"/>
                <w:lang w:val="it-IT"/>
              </w:rPr>
              <w:t>Art. 43 - Tutela della professione – Il rispetto degli obblighi deontologici e la tutela dell'autonomia, della libertà, della dignità e del decoro professionale sono garantiti anche nelle convenzioni che disciplinano i rapporti tra i Medici Veterinari liberi professionisti e i soggetti pubblici e privati.</w:t>
            </w:r>
          </w:p>
          <w:p w14:paraId="7D16BD01" w14:textId="77777777" w:rsidR="00364FBB" w:rsidRPr="00E30C24" w:rsidRDefault="00364FBB" w:rsidP="00A80B10">
            <w:pPr>
              <w:pStyle w:val="Corpotesto"/>
              <w:ind w:right="72"/>
              <w:rPr>
                <w:rFonts w:ascii="Times New Roman" w:hAnsi="Times New Roman" w:cs="Times New Roman"/>
                <w:sz w:val="22"/>
                <w:szCs w:val="22"/>
                <w:lang w:val="it-IT"/>
              </w:rPr>
            </w:pPr>
            <w:r w:rsidRPr="00E30C24">
              <w:rPr>
                <w:rFonts w:ascii="Times New Roman" w:hAnsi="Times New Roman" w:cs="Times New Roman"/>
                <w:sz w:val="22"/>
                <w:szCs w:val="22"/>
                <w:lang w:val="it-IT"/>
              </w:rPr>
              <w:t xml:space="preserve">Tutti i Medici Veterinari hanno obbligo di informare l’Ordine di appartenenza di compiti e adempimenti richiesti anche dal </w:t>
            </w:r>
            <w:proofErr w:type="spellStart"/>
            <w:r w:rsidRPr="00E30C24">
              <w:rPr>
                <w:rFonts w:ascii="Times New Roman" w:hAnsi="Times New Roman" w:cs="Times New Roman"/>
                <w:sz w:val="22"/>
                <w:szCs w:val="22"/>
                <w:lang w:val="it-IT"/>
              </w:rPr>
              <w:t>S.S.N</w:t>
            </w:r>
            <w:proofErr w:type="spellEnd"/>
            <w:r w:rsidRPr="00E30C24">
              <w:rPr>
                <w:rFonts w:ascii="Times New Roman" w:hAnsi="Times New Roman" w:cs="Times New Roman"/>
                <w:sz w:val="22"/>
                <w:szCs w:val="22"/>
                <w:lang w:val="it-IT"/>
              </w:rPr>
              <w:t>. che ritengono non essere conformi al Codice Deontologico.</w:t>
            </w:r>
          </w:p>
          <w:p w14:paraId="6C5DCCB7" w14:textId="77777777" w:rsidR="00364FBB" w:rsidRPr="00E30C24" w:rsidRDefault="00364FBB" w:rsidP="00A80B10">
            <w:pPr>
              <w:pStyle w:val="Corpotesto"/>
              <w:ind w:right="72"/>
              <w:rPr>
                <w:rFonts w:ascii="Times New Roman" w:hAnsi="Times New Roman" w:cs="Times New Roman"/>
                <w:sz w:val="22"/>
                <w:szCs w:val="22"/>
                <w:lang w:val="it-IT"/>
              </w:rPr>
            </w:pPr>
            <w:r w:rsidRPr="00E30C24">
              <w:rPr>
                <w:rFonts w:ascii="Times New Roman" w:hAnsi="Times New Roman" w:cs="Times New Roman"/>
                <w:sz w:val="22"/>
                <w:szCs w:val="22"/>
                <w:lang w:val="it-IT"/>
              </w:rPr>
              <w:t>A tutela della professione i Medici Veterinari sono tenuti a comunicare all’Ordine di appartenenza i termini delle convenzioni da loro sottoscritte con soggetti pubblici e privati.</w:t>
            </w:r>
          </w:p>
          <w:p w14:paraId="65838456"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0178BAD3"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0FA3F37E"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6D86574A" w14:textId="77777777" w:rsidTr="00364FBB">
        <w:tc>
          <w:tcPr>
            <w:tcW w:w="4896" w:type="dxa"/>
          </w:tcPr>
          <w:p w14:paraId="44F0DEDF" w14:textId="77777777" w:rsidR="00364FBB" w:rsidRPr="00F3082A" w:rsidRDefault="00364FBB" w:rsidP="00A80B10">
            <w:pPr>
              <w:pStyle w:val="Corpotesto"/>
              <w:ind w:right="72"/>
              <w:rPr>
                <w:rFonts w:ascii="Times New Roman" w:hAnsi="Times New Roman" w:cs="Times New Roman"/>
                <w:sz w:val="22"/>
                <w:szCs w:val="22"/>
                <w:lang w:val="it-IT"/>
              </w:rPr>
            </w:pPr>
            <w:r w:rsidRPr="00F3082A">
              <w:rPr>
                <w:rFonts w:ascii="Times New Roman" w:hAnsi="Times New Roman" w:cs="Times New Roman"/>
                <w:sz w:val="22"/>
                <w:szCs w:val="22"/>
                <w:lang w:val="it-IT"/>
              </w:rPr>
              <w:t>Art. 44 - Il Medico Veterinario dipendente o convenzionato - il Medico veterinario dipendente o convenzionato deve assicurare preventivamente l’assenza di possibili conflitti d’interesse e non deve adottare comportamenti che possano favorire la propria attività libero-professionale ove prevista.</w:t>
            </w:r>
          </w:p>
          <w:p w14:paraId="67A2EDF5"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708FC989"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57337E6F"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3E6FC181" w14:textId="77777777" w:rsidTr="00364FBB">
        <w:tc>
          <w:tcPr>
            <w:tcW w:w="4896" w:type="dxa"/>
          </w:tcPr>
          <w:p w14:paraId="55CFB275" w14:textId="77777777" w:rsidR="00364FBB" w:rsidRPr="006D4AC1" w:rsidRDefault="00364FBB" w:rsidP="00A80B10">
            <w:pPr>
              <w:pStyle w:val="Corpotesto"/>
              <w:ind w:right="72"/>
              <w:rPr>
                <w:rFonts w:ascii="Times New Roman" w:hAnsi="Times New Roman" w:cs="Times New Roman"/>
                <w:sz w:val="22"/>
                <w:szCs w:val="22"/>
                <w:lang w:val="it-IT"/>
              </w:rPr>
            </w:pPr>
            <w:r w:rsidRPr="006D4AC1">
              <w:rPr>
                <w:rFonts w:ascii="Times New Roman" w:hAnsi="Times New Roman" w:cs="Times New Roman"/>
                <w:sz w:val="22"/>
                <w:szCs w:val="22"/>
                <w:lang w:val="it-IT"/>
              </w:rPr>
              <w:t>Art. 45 - Cointeressenza - Qualunque forma di cointeressenza, che condizioni la libertà intellettuale e professionale del Medico Veterinario, costituisce violazione del presente Codice Deontologico.</w:t>
            </w:r>
          </w:p>
          <w:p w14:paraId="1BFE2705"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002BAF9B"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26FC770C"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2FA3DEA5" w14:textId="77777777" w:rsidTr="00364FBB">
        <w:tc>
          <w:tcPr>
            <w:tcW w:w="4896" w:type="dxa"/>
          </w:tcPr>
          <w:p w14:paraId="605F584A" w14:textId="77777777" w:rsidR="00364FBB" w:rsidRPr="006D4AC1" w:rsidRDefault="00364FBB" w:rsidP="00A80B10">
            <w:pPr>
              <w:pStyle w:val="Corpotesto"/>
              <w:ind w:right="72"/>
              <w:rPr>
                <w:rFonts w:ascii="Times New Roman" w:hAnsi="Times New Roman" w:cs="Times New Roman"/>
                <w:sz w:val="22"/>
                <w:szCs w:val="22"/>
                <w:lang w:val="it-IT"/>
              </w:rPr>
            </w:pPr>
            <w:r w:rsidRPr="006D4AC1">
              <w:rPr>
                <w:rFonts w:ascii="Times New Roman" w:hAnsi="Times New Roman" w:cs="Times New Roman"/>
                <w:sz w:val="22"/>
                <w:szCs w:val="22"/>
                <w:lang w:val="it-IT"/>
              </w:rPr>
              <w:t>Art. 46 - Tempo per l’azione - Il Medico Veterinario non deve assumere o deve sottrarsi al cumulo degli incarichi e delle prestazioni professionali, quando questo possa incidere sulla qualità e la sicurezza dei suoi interventi.</w:t>
            </w:r>
          </w:p>
          <w:p w14:paraId="44CAF456"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390C5ED6"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2A9EF82F"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75935B6F" w14:textId="77777777" w:rsidTr="00364FBB">
        <w:tc>
          <w:tcPr>
            <w:tcW w:w="4896" w:type="dxa"/>
          </w:tcPr>
          <w:p w14:paraId="3CA122EE" w14:textId="77777777" w:rsidR="00364FBB" w:rsidRPr="006C68C0" w:rsidRDefault="00364FBB" w:rsidP="00A80B10">
            <w:pPr>
              <w:pStyle w:val="Corpotesto"/>
              <w:ind w:right="72"/>
              <w:rPr>
                <w:rFonts w:ascii="Times New Roman" w:hAnsi="Times New Roman" w:cs="Times New Roman"/>
                <w:sz w:val="22"/>
                <w:szCs w:val="22"/>
              </w:rPr>
            </w:pPr>
            <w:r w:rsidRPr="006C68C0">
              <w:rPr>
                <w:rFonts w:ascii="Times New Roman" w:hAnsi="Times New Roman" w:cs="Times New Roman"/>
                <w:sz w:val="22"/>
                <w:szCs w:val="22"/>
              </w:rPr>
              <w:t xml:space="preserve">Certificazioni e </w:t>
            </w:r>
            <w:proofErr w:type="spellStart"/>
            <w:r w:rsidRPr="006C68C0">
              <w:rPr>
                <w:rFonts w:ascii="Times New Roman" w:hAnsi="Times New Roman" w:cs="Times New Roman"/>
                <w:sz w:val="22"/>
                <w:szCs w:val="22"/>
              </w:rPr>
              <w:t>prescrizioni</w:t>
            </w:r>
            <w:proofErr w:type="spellEnd"/>
          </w:p>
          <w:p w14:paraId="0CC5C6C7" w14:textId="77777777" w:rsidR="00364FBB" w:rsidRPr="00CB24EE" w:rsidRDefault="00364FBB" w:rsidP="00A80B10">
            <w:pPr>
              <w:pStyle w:val="Corpotesto"/>
              <w:ind w:right="72"/>
              <w:rPr>
                <w:rFonts w:ascii="Times New Roman" w:hAnsi="Times New Roman" w:cs="Times New Roman"/>
                <w:sz w:val="22"/>
                <w:szCs w:val="22"/>
              </w:rPr>
            </w:pPr>
          </w:p>
        </w:tc>
        <w:tc>
          <w:tcPr>
            <w:tcW w:w="2856" w:type="dxa"/>
          </w:tcPr>
          <w:p w14:paraId="1A676A41" w14:textId="77777777" w:rsidR="00364FBB" w:rsidRPr="00CB24EE" w:rsidRDefault="00364FBB" w:rsidP="00A80B10">
            <w:pPr>
              <w:pStyle w:val="Corpotesto"/>
              <w:ind w:left="0"/>
              <w:jc w:val="left"/>
              <w:rPr>
                <w:rFonts w:ascii="Times New Roman" w:hAnsi="Times New Roman" w:cs="Times New Roman"/>
                <w:sz w:val="22"/>
                <w:szCs w:val="22"/>
              </w:rPr>
            </w:pPr>
          </w:p>
        </w:tc>
        <w:tc>
          <w:tcPr>
            <w:tcW w:w="1456" w:type="dxa"/>
          </w:tcPr>
          <w:p w14:paraId="0C640EAB" w14:textId="77777777" w:rsidR="00364FBB" w:rsidRPr="00CB24EE" w:rsidRDefault="00364FBB" w:rsidP="00A80B10">
            <w:pPr>
              <w:pStyle w:val="Corpotesto"/>
              <w:ind w:left="0"/>
              <w:jc w:val="left"/>
              <w:rPr>
                <w:rFonts w:ascii="Times New Roman" w:hAnsi="Times New Roman" w:cs="Times New Roman"/>
                <w:sz w:val="22"/>
                <w:szCs w:val="22"/>
              </w:rPr>
            </w:pPr>
          </w:p>
        </w:tc>
      </w:tr>
      <w:tr w:rsidR="00364FBB" w:rsidRPr="00CB24EE" w14:paraId="5DD0A25D" w14:textId="77777777" w:rsidTr="00364FBB">
        <w:tc>
          <w:tcPr>
            <w:tcW w:w="4896" w:type="dxa"/>
          </w:tcPr>
          <w:p w14:paraId="31279CB3" w14:textId="77777777" w:rsidR="00364FBB" w:rsidRPr="006C68C0" w:rsidRDefault="00364FBB" w:rsidP="00A80B10">
            <w:pPr>
              <w:pStyle w:val="Corpotesto"/>
              <w:ind w:right="72"/>
              <w:rPr>
                <w:rFonts w:ascii="Times New Roman" w:hAnsi="Times New Roman" w:cs="Times New Roman"/>
                <w:sz w:val="22"/>
                <w:szCs w:val="22"/>
                <w:lang w:val="it-IT"/>
              </w:rPr>
            </w:pPr>
            <w:r w:rsidRPr="006C68C0">
              <w:rPr>
                <w:rFonts w:ascii="Times New Roman" w:hAnsi="Times New Roman" w:cs="Times New Roman"/>
                <w:sz w:val="22"/>
                <w:szCs w:val="22"/>
                <w:lang w:val="it-IT"/>
              </w:rPr>
              <w:t>Art. 47 - Certificazioni – Il Medico Veterinario, che rilascia un certificato, deve attestare con precisione e accuratezza ciò che ha direttamente e personalmente riscontrato o può essere oggettivamente, scientificamente e/o legalmente documentato.</w:t>
            </w:r>
          </w:p>
          <w:p w14:paraId="57B33DBE" w14:textId="77777777" w:rsidR="00364FBB" w:rsidRPr="006C68C0" w:rsidRDefault="00364FBB" w:rsidP="00A80B10">
            <w:pPr>
              <w:pStyle w:val="Corpotesto"/>
              <w:ind w:right="72"/>
              <w:rPr>
                <w:rFonts w:ascii="Times New Roman" w:hAnsi="Times New Roman" w:cs="Times New Roman"/>
                <w:sz w:val="22"/>
                <w:szCs w:val="22"/>
                <w:lang w:val="it-IT"/>
              </w:rPr>
            </w:pPr>
            <w:r w:rsidRPr="006C68C0">
              <w:rPr>
                <w:rFonts w:ascii="Times New Roman" w:hAnsi="Times New Roman" w:cs="Times New Roman"/>
                <w:sz w:val="22"/>
                <w:szCs w:val="22"/>
                <w:lang w:val="it-IT"/>
              </w:rPr>
              <w:t xml:space="preserve">Il Medico Veterinario nell'adempiere alle richieste è tenuto alla massima diligenza, alla formulazione di giudizi obiettivi e scientificamente corretti, </w:t>
            </w:r>
            <w:r w:rsidRPr="006C68C0">
              <w:rPr>
                <w:rFonts w:ascii="Times New Roman" w:hAnsi="Times New Roman" w:cs="Times New Roman"/>
                <w:sz w:val="22"/>
                <w:szCs w:val="22"/>
                <w:lang w:val="it-IT"/>
              </w:rPr>
              <w:lastRenderedPageBreak/>
              <w:t>assumendosene la responsabilità.</w:t>
            </w:r>
          </w:p>
          <w:p w14:paraId="12547D24"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4E517CC2"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272BFE89"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649B7E88" w14:textId="77777777" w:rsidTr="00364FBB">
        <w:tc>
          <w:tcPr>
            <w:tcW w:w="4896" w:type="dxa"/>
          </w:tcPr>
          <w:p w14:paraId="27F1A666" w14:textId="77777777" w:rsidR="00364FBB" w:rsidRPr="005C762D" w:rsidRDefault="00364FBB" w:rsidP="00A80B10">
            <w:pPr>
              <w:pStyle w:val="Corpotesto"/>
              <w:ind w:right="72"/>
              <w:rPr>
                <w:rFonts w:ascii="Times New Roman" w:hAnsi="Times New Roman" w:cs="Times New Roman"/>
                <w:sz w:val="22"/>
                <w:szCs w:val="22"/>
                <w:lang w:val="it-IT"/>
              </w:rPr>
            </w:pPr>
            <w:r w:rsidRPr="005C762D">
              <w:rPr>
                <w:rFonts w:ascii="Times New Roman" w:hAnsi="Times New Roman" w:cs="Times New Roman"/>
                <w:sz w:val="22"/>
                <w:szCs w:val="22"/>
                <w:lang w:val="it-IT"/>
              </w:rPr>
              <w:t>Art. 48 - Prescrizioni - La prescrizione a fini di prevenzione, diagnosi, cura e riabilitazione è una diretta, specifica, esclusiva e non delegabile competenza del Medico Veterinario, impegna la sua autonomia e responsabilità professionale e deve far seguito a una diagnosi circostanziata o a un fondato sospetto diagnostico.</w:t>
            </w:r>
          </w:p>
          <w:p w14:paraId="7C895E02" w14:textId="77777777" w:rsidR="00364FBB" w:rsidRPr="005C762D" w:rsidRDefault="00364FBB" w:rsidP="00A80B10">
            <w:pPr>
              <w:pStyle w:val="Corpotesto"/>
              <w:ind w:right="72"/>
              <w:rPr>
                <w:rFonts w:ascii="Times New Roman" w:hAnsi="Times New Roman" w:cs="Times New Roman"/>
                <w:sz w:val="22"/>
                <w:szCs w:val="22"/>
                <w:lang w:val="it-IT"/>
              </w:rPr>
            </w:pPr>
            <w:r w:rsidRPr="005C762D">
              <w:rPr>
                <w:rFonts w:ascii="Times New Roman" w:hAnsi="Times New Roman" w:cs="Times New Roman"/>
                <w:sz w:val="22"/>
                <w:szCs w:val="22"/>
                <w:lang w:val="it-IT"/>
              </w:rPr>
              <w:t>La prescrizione deve fondarsi sulle evidenze scientifiche disponibili, sull'uso ottimale delle risorse e sul rispetto dei principi di efficacia clinica, di sicurezza e di appropriatezza. Il Medico Veterinario tiene conto delle linee guida diagnostico-terapeutiche accreditate da fonti autorevoli e indipendenti quali raccomandazioni e ne valuta l’applicabilità al caso specifico.</w:t>
            </w:r>
          </w:p>
          <w:p w14:paraId="3CE87374" w14:textId="77777777" w:rsidR="00364FBB" w:rsidRPr="005C762D" w:rsidRDefault="00364FBB" w:rsidP="00A80B10">
            <w:pPr>
              <w:pStyle w:val="Corpotesto"/>
              <w:ind w:right="72"/>
              <w:rPr>
                <w:rFonts w:ascii="Times New Roman" w:hAnsi="Times New Roman" w:cs="Times New Roman"/>
                <w:sz w:val="22"/>
                <w:szCs w:val="22"/>
                <w:lang w:val="it-IT"/>
              </w:rPr>
            </w:pPr>
            <w:r w:rsidRPr="005C762D">
              <w:rPr>
                <w:rFonts w:ascii="Times New Roman" w:hAnsi="Times New Roman" w:cs="Times New Roman"/>
                <w:sz w:val="22"/>
                <w:szCs w:val="22"/>
                <w:lang w:val="it-IT"/>
              </w:rPr>
              <w:t>L’adozione di protocolli diagnostico-terapeutici impegna la diretta responsabilità del Medico Veterinario nella verifica della tollerabilità e dell’efficacia sui soggetti coinvolti. Il Medico Veterinario è tenuto a un'adeguata conoscenza della natura e degli effetti dei farmaci prescritti, delle loro indicazioni, controindicazioni, interazioni e reazioni individuali prevedibili e delle modalità di impiego appropriato, efficace e sicuro dei mezzi diagnostico- terapeutici</w:t>
            </w:r>
            <w:proofErr w:type="gramStart"/>
            <w:r w:rsidRPr="005C762D">
              <w:rPr>
                <w:rFonts w:ascii="Times New Roman" w:hAnsi="Times New Roman" w:cs="Times New Roman"/>
                <w:sz w:val="22"/>
                <w:szCs w:val="22"/>
                <w:lang w:val="it-IT"/>
              </w:rPr>
              <w:t>. .</w:t>
            </w:r>
            <w:proofErr w:type="gramEnd"/>
            <w:r w:rsidRPr="005C762D">
              <w:rPr>
                <w:rFonts w:ascii="Times New Roman" w:hAnsi="Times New Roman" w:cs="Times New Roman"/>
                <w:sz w:val="22"/>
                <w:szCs w:val="22"/>
                <w:lang w:val="it-IT"/>
              </w:rPr>
              <w:t xml:space="preserve"> Il Medico Veterinario promuove e sostiene l’impiego prudente, responsabile e consapevole degli antimicrobici anche per il contrasto all’</w:t>
            </w:r>
            <w:proofErr w:type="spellStart"/>
            <w:r w:rsidRPr="005C762D">
              <w:rPr>
                <w:rFonts w:ascii="Times New Roman" w:hAnsi="Times New Roman" w:cs="Times New Roman"/>
                <w:sz w:val="22"/>
                <w:szCs w:val="22"/>
                <w:lang w:val="it-IT"/>
              </w:rPr>
              <w:t>antimicrobicoresistenza</w:t>
            </w:r>
            <w:proofErr w:type="spellEnd"/>
            <w:r w:rsidRPr="005C762D">
              <w:rPr>
                <w:rFonts w:ascii="Times New Roman" w:hAnsi="Times New Roman" w:cs="Times New Roman"/>
                <w:sz w:val="22"/>
                <w:szCs w:val="22"/>
                <w:lang w:val="it-IT"/>
              </w:rPr>
              <w:t>.</w:t>
            </w:r>
          </w:p>
          <w:p w14:paraId="3CA20561" w14:textId="77777777" w:rsidR="00364FBB" w:rsidRPr="005C762D" w:rsidRDefault="00364FBB" w:rsidP="00A80B10">
            <w:pPr>
              <w:pStyle w:val="Corpotesto"/>
              <w:ind w:right="72"/>
              <w:rPr>
                <w:rFonts w:ascii="Times New Roman" w:hAnsi="Times New Roman" w:cs="Times New Roman"/>
                <w:sz w:val="22"/>
                <w:szCs w:val="22"/>
                <w:lang w:val="it-IT"/>
              </w:rPr>
            </w:pPr>
            <w:r w:rsidRPr="005C762D">
              <w:rPr>
                <w:rFonts w:ascii="Times New Roman" w:hAnsi="Times New Roman" w:cs="Times New Roman"/>
                <w:sz w:val="22"/>
                <w:szCs w:val="22"/>
                <w:lang w:val="it-IT"/>
              </w:rPr>
              <w:t>Il Medico Veterinario ha l’obbligo di ottemperare ai doveri di informazione previsti dal sistema di farmacovigilanza.</w:t>
            </w:r>
          </w:p>
          <w:p w14:paraId="2EB524B8" w14:textId="77777777" w:rsidR="00364FBB" w:rsidRPr="005C762D" w:rsidRDefault="00364FBB" w:rsidP="00A80B10">
            <w:pPr>
              <w:pStyle w:val="Corpotesto"/>
              <w:ind w:right="72"/>
              <w:rPr>
                <w:rFonts w:ascii="Times New Roman" w:hAnsi="Times New Roman" w:cs="Times New Roman"/>
                <w:sz w:val="22"/>
                <w:szCs w:val="22"/>
                <w:lang w:val="it-IT"/>
              </w:rPr>
            </w:pPr>
            <w:r w:rsidRPr="005C762D">
              <w:rPr>
                <w:rFonts w:ascii="Times New Roman" w:hAnsi="Times New Roman" w:cs="Times New Roman"/>
                <w:sz w:val="22"/>
                <w:szCs w:val="22"/>
                <w:lang w:val="it-IT"/>
              </w:rPr>
              <w:t>Il Medico Veterinario non acconsente alla richiesta di una prescrizione da parte del cliente al solo scopo di compiacerlo.</w:t>
            </w:r>
          </w:p>
          <w:p w14:paraId="764E6F72" w14:textId="77777777" w:rsidR="00364FBB" w:rsidRPr="005C762D" w:rsidRDefault="00364FBB" w:rsidP="00A80B10">
            <w:pPr>
              <w:pStyle w:val="Corpotesto"/>
              <w:ind w:right="72"/>
              <w:rPr>
                <w:rFonts w:ascii="Times New Roman" w:hAnsi="Times New Roman" w:cs="Times New Roman"/>
                <w:sz w:val="22"/>
                <w:szCs w:val="22"/>
                <w:lang w:val="it-IT"/>
              </w:rPr>
            </w:pPr>
            <w:r w:rsidRPr="005C762D">
              <w:rPr>
                <w:rFonts w:ascii="Times New Roman" w:hAnsi="Times New Roman" w:cs="Times New Roman"/>
                <w:sz w:val="22"/>
                <w:szCs w:val="22"/>
                <w:lang w:val="it-IT"/>
              </w:rPr>
              <w:t>Il Medico Veterinario non adotta né diffonde pratiche diagnostiche o terapeutiche delle quali non è resa disponibile idonea documentazione scientifica e clinica valutabile dalla comunità professionale e dall’Autorità competente.</w:t>
            </w:r>
          </w:p>
          <w:p w14:paraId="3A1668FE" w14:textId="77777777" w:rsidR="00364FBB" w:rsidRPr="005C762D" w:rsidRDefault="00364FBB" w:rsidP="00A80B10">
            <w:pPr>
              <w:pStyle w:val="Corpotesto"/>
              <w:ind w:right="72"/>
              <w:rPr>
                <w:rFonts w:ascii="Times New Roman" w:hAnsi="Times New Roman" w:cs="Times New Roman"/>
                <w:sz w:val="22"/>
                <w:szCs w:val="22"/>
                <w:lang w:val="it-IT"/>
              </w:rPr>
            </w:pPr>
            <w:r w:rsidRPr="005C762D">
              <w:rPr>
                <w:rFonts w:ascii="Times New Roman" w:hAnsi="Times New Roman" w:cs="Times New Roman"/>
                <w:sz w:val="22"/>
                <w:szCs w:val="22"/>
                <w:lang w:val="it-IT"/>
              </w:rPr>
              <w:t xml:space="preserve">Il Medico Veterinario non deve adottare né diffondere terapie segrete. Al Medico Veterinario è vietata ogni forma di prescrizione concordata che possa procurare o procuri a </w:t>
            </w:r>
            <w:proofErr w:type="gramStart"/>
            <w:r w:rsidRPr="005C762D">
              <w:rPr>
                <w:rFonts w:ascii="Times New Roman" w:hAnsi="Times New Roman" w:cs="Times New Roman"/>
                <w:sz w:val="22"/>
                <w:szCs w:val="22"/>
                <w:lang w:val="it-IT"/>
              </w:rPr>
              <w:t>se</w:t>
            </w:r>
            <w:proofErr w:type="gramEnd"/>
            <w:r w:rsidRPr="005C762D">
              <w:rPr>
                <w:rFonts w:ascii="Times New Roman" w:hAnsi="Times New Roman" w:cs="Times New Roman"/>
                <w:sz w:val="22"/>
                <w:szCs w:val="22"/>
                <w:lang w:val="it-IT"/>
              </w:rPr>
              <w:t xml:space="preserve"> stesso o a terzi un illecito vantaggio economico o altre utilità.</w:t>
            </w:r>
          </w:p>
          <w:p w14:paraId="08C6A66D"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47EB6862"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2D1047B4"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2FC23834" w14:textId="77777777" w:rsidTr="00364FBB">
        <w:tc>
          <w:tcPr>
            <w:tcW w:w="4896" w:type="dxa"/>
          </w:tcPr>
          <w:p w14:paraId="3C5225D0" w14:textId="77777777" w:rsidR="00364FBB" w:rsidRPr="004D1FE0" w:rsidRDefault="00364FBB" w:rsidP="00A80B10">
            <w:pPr>
              <w:pStyle w:val="Corpotesto"/>
              <w:ind w:right="72"/>
              <w:rPr>
                <w:rFonts w:ascii="Times New Roman" w:hAnsi="Times New Roman" w:cs="Times New Roman"/>
                <w:sz w:val="22"/>
                <w:szCs w:val="22"/>
              </w:rPr>
            </w:pPr>
            <w:proofErr w:type="spellStart"/>
            <w:r w:rsidRPr="004D1FE0">
              <w:rPr>
                <w:rFonts w:ascii="Times New Roman" w:hAnsi="Times New Roman" w:cs="Times New Roman"/>
                <w:sz w:val="22"/>
                <w:szCs w:val="22"/>
              </w:rPr>
              <w:t>Associazioni</w:t>
            </w:r>
            <w:proofErr w:type="spellEnd"/>
            <w:r w:rsidRPr="004D1FE0">
              <w:rPr>
                <w:rFonts w:ascii="Times New Roman" w:hAnsi="Times New Roman" w:cs="Times New Roman"/>
                <w:sz w:val="22"/>
                <w:szCs w:val="22"/>
              </w:rPr>
              <w:t xml:space="preserve"> e Società</w:t>
            </w:r>
          </w:p>
          <w:p w14:paraId="36816073" w14:textId="77777777" w:rsidR="00364FBB" w:rsidRPr="00CB24EE" w:rsidRDefault="00364FBB" w:rsidP="00A80B10">
            <w:pPr>
              <w:pStyle w:val="Corpotesto"/>
              <w:ind w:right="72"/>
              <w:rPr>
                <w:rFonts w:ascii="Times New Roman" w:hAnsi="Times New Roman" w:cs="Times New Roman"/>
                <w:sz w:val="22"/>
                <w:szCs w:val="22"/>
              </w:rPr>
            </w:pPr>
          </w:p>
        </w:tc>
        <w:tc>
          <w:tcPr>
            <w:tcW w:w="2856" w:type="dxa"/>
          </w:tcPr>
          <w:p w14:paraId="1C5DE4FC" w14:textId="77777777" w:rsidR="00364FBB" w:rsidRPr="00CB24EE" w:rsidRDefault="00364FBB" w:rsidP="00A80B10">
            <w:pPr>
              <w:pStyle w:val="Corpotesto"/>
              <w:ind w:left="0"/>
              <w:jc w:val="left"/>
              <w:rPr>
                <w:rFonts w:ascii="Times New Roman" w:hAnsi="Times New Roman" w:cs="Times New Roman"/>
                <w:sz w:val="22"/>
                <w:szCs w:val="22"/>
              </w:rPr>
            </w:pPr>
          </w:p>
        </w:tc>
        <w:tc>
          <w:tcPr>
            <w:tcW w:w="1456" w:type="dxa"/>
          </w:tcPr>
          <w:p w14:paraId="59265CC8" w14:textId="77777777" w:rsidR="00364FBB" w:rsidRPr="00CB24EE" w:rsidRDefault="00364FBB" w:rsidP="00A80B10">
            <w:pPr>
              <w:pStyle w:val="Corpotesto"/>
              <w:ind w:left="0"/>
              <w:jc w:val="left"/>
              <w:rPr>
                <w:rFonts w:ascii="Times New Roman" w:hAnsi="Times New Roman" w:cs="Times New Roman"/>
                <w:sz w:val="22"/>
                <w:szCs w:val="22"/>
              </w:rPr>
            </w:pPr>
          </w:p>
        </w:tc>
      </w:tr>
      <w:tr w:rsidR="00364FBB" w:rsidRPr="00CB24EE" w14:paraId="42E969CC" w14:textId="77777777" w:rsidTr="00364FBB">
        <w:tc>
          <w:tcPr>
            <w:tcW w:w="4896" w:type="dxa"/>
          </w:tcPr>
          <w:p w14:paraId="48F2EAAC" w14:textId="77777777" w:rsidR="00364FBB" w:rsidRPr="004D1FE0" w:rsidRDefault="00364FBB" w:rsidP="00A80B10">
            <w:pPr>
              <w:pStyle w:val="Corpotesto"/>
              <w:ind w:right="72"/>
              <w:jc w:val="left"/>
              <w:rPr>
                <w:rFonts w:ascii="Times New Roman" w:hAnsi="Times New Roman" w:cs="Times New Roman"/>
                <w:sz w:val="22"/>
                <w:szCs w:val="22"/>
                <w:lang w:val="it-IT"/>
              </w:rPr>
            </w:pPr>
            <w:r w:rsidRPr="004D1FE0">
              <w:rPr>
                <w:rFonts w:ascii="Times New Roman" w:hAnsi="Times New Roman" w:cs="Times New Roman"/>
                <w:sz w:val="22"/>
                <w:szCs w:val="22"/>
                <w:lang w:val="it-IT"/>
              </w:rPr>
              <w:t>Art. 49 - Associazioni e Società – II Medico Veterinario comunica tempestivamente all’Ordine di appartenenza ogni accordo, contratto o convenzione privata per lo svolgimento dell’attività professionale, per tutelarne i profili di autonomia e indipendenza.</w:t>
            </w:r>
          </w:p>
          <w:p w14:paraId="2A21A2C6" w14:textId="77777777" w:rsidR="00364FBB" w:rsidRPr="004D1FE0" w:rsidRDefault="00364FBB" w:rsidP="00A80B10">
            <w:pPr>
              <w:pStyle w:val="Corpotesto"/>
              <w:ind w:right="72"/>
              <w:jc w:val="left"/>
              <w:rPr>
                <w:rFonts w:ascii="Times New Roman" w:hAnsi="Times New Roman" w:cs="Times New Roman"/>
                <w:sz w:val="22"/>
                <w:szCs w:val="22"/>
                <w:lang w:val="it-IT"/>
              </w:rPr>
            </w:pPr>
            <w:r w:rsidRPr="004D1FE0">
              <w:rPr>
                <w:rFonts w:ascii="Times New Roman" w:hAnsi="Times New Roman" w:cs="Times New Roman"/>
                <w:sz w:val="22"/>
                <w:szCs w:val="22"/>
                <w:lang w:val="it-IT"/>
              </w:rPr>
              <w:lastRenderedPageBreak/>
              <w:t>Il Medico Veterinario che esercita la professione in forma societaria trasmette all’Ordine di appartenenza copia dell’atto costitutivo della società, l’eventuale statuto, tutti i documenti relativi all’anagrafica della società stessa nonché ogni successiva variazione statutaria e organizzativa.</w:t>
            </w:r>
          </w:p>
          <w:p w14:paraId="676E5B0C" w14:textId="77777777" w:rsidR="00364FBB" w:rsidRPr="004D1FE0" w:rsidRDefault="00364FBB" w:rsidP="00A80B10">
            <w:pPr>
              <w:pStyle w:val="Corpotesto"/>
              <w:ind w:right="72"/>
              <w:jc w:val="left"/>
              <w:rPr>
                <w:rFonts w:ascii="Times New Roman" w:hAnsi="Times New Roman" w:cs="Times New Roman"/>
                <w:sz w:val="22"/>
                <w:szCs w:val="22"/>
                <w:lang w:val="it-IT"/>
              </w:rPr>
            </w:pPr>
            <w:r w:rsidRPr="004D1FE0">
              <w:rPr>
                <w:rFonts w:ascii="Times New Roman" w:hAnsi="Times New Roman" w:cs="Times New Roman"/>
                <w:sz w:val="22"/>
                <w:szCs w:val="22"/>
                <w:lang w:val="it-IT"/>
              </w:rPr>
              <w:t>Il Medico Veterinario non può partecipare a intese dirette o indirette con altre professioni sanitarie o categorie professionali per svolgere attività di impresa industriale o commerciale o di altra natura che ne pregiudichino la dignità e condizionino l’indipendenza e l’autonomia professionale.</w:t>
            </w:r>
          </w:p>
          <w:p w14:paraId="0FA7C264" w14:textId="77777777" w:rsidR="00364FBB" w:rsidRPr="004D1FE0" w:rsidRDefault="00364FBB" w:rsidP="00A80B10">
            <w:pPr>
              <w:pStyle w:val="Corpotesto"/>
              <w:ind w:right="72"/>
              <w:jc w:val="left"/>
              <w:rPr>
                <w:rFonts w:ascii="Times New Roman" w:hAnsi="Times New Roman" w:cs="Times New Roman"/>
                <w:sz w:val="22"/>
                <w:szCs w:val="22"/>
                <w:lang w:val="it-IT"/>
              </w:rPr>
            </w:pPr>
            <w:r w:rsidRPr="004D1FE0">
              <w:rPr>
                <w:rFonts w:ascii="Times New Roman" w:hAnsi="Times New Roman" w:cs="Times New Roman"/>
                <w:sz w:val="22"/>
                <w:szCs w:val="22"/>
                <w:lang w:val="it-IT"/>
              </w:rPr>
              <w:t xml:space="preserve">Il Medico Veterinario </w:t>
            </w:r>
            <w:proofErr w:type="gramStart"/>
            <w:r w:rsidRPr="004D1FE0">
              <w:rPr>
                <w:rFonts w:ascii="Times New Roman" w:hAnsi="Times New Roman" w:cs="Times New Roman"/>
                <w:sz w:val="22"/>
                <w:szCs w:val="22"/>
                <w:lang w:val="it-IT"/>
              </w:rPr>
              <w:t>che opera a qualsiasi titolo nell'ambito delle forme societarie consentite per l’esercizio della professione,</w:t>
            </w:r>
            <w:proofErr w:type="gramEnd"/>
            <w:r w:rsidRPr="004D1FE0">
              <w:rPr>
                <w:rFonts w:ascii="Times New Roman" w:hAnsi="Times New Roman" w:cs="Times New Roman"/>
                <w:sz w:val="22"/>
                <w:szCs w:val="22"/>
                <w:lang w:val="it-IT"/>
              </w:rPr>
              <w:t xml:space="preserve"> garantisce sotto la propria responsabilità:</w:t>
            </w:r>
          </w:p>
          <w:p w14:paraId="31D92070" w14:textId="77777777" w:rsidR="00364FBB" w:rsidRPr="004D1FE0" w:rsidRDefault="00364FBB" w:rsidP="00A80B10">
            <w:pPr>
              <w:pStyle w:val="Corpotesto"/>
              <w:numPr>
                <w:ilvl w:val="0"/>
                <w:numId w:val="1"/>
              </w:numPr>
              <w:ind w:right="72"/>
              <w:jc w:val="left"/>
              <w:rPr>
                <w:rFonts w:ascii="Times New Roman" w:hAnsi="Times New Roman" w:cs="Times New Roman"/>
                <w:sz w:val="22"/>
                <w:szCs w:val="22"/>
                <w:lang w:val="it-IT"/>
              </w:rPr>
            </w:pPr>
            <w:r w:rsidRPr="004D1FE0">
              <w:rPr>
                <w:rFonts w:ascii="Times New Roman" w:hAnsi="Times New Roman" w:cs="Times New Roman"/>
                <w:sz w:val="22"/>
                <w:szCs w:val="22"/>
                <w:lang w:val="it-IT"/>
              </w:rPr>
              <w:t>l’esclusività dell’oggetto sociale relativo all’attività professionale di cui agli Albi di appartenenza</w:t>
            </w:r>
          </w:p>
          <w:p w14:paraId="71BE45AC" w14:textId="77777777" w:rsidR="00364FBB" w:rsidRPr="004D1FE0" w:rsidRDefault="00364FBB" w:rsidP="00A80B10">
            <w:pPr>
              <w:pStyle w:val="Corpotesto"/>
              <w:numPr>
                <w:ilvl w:val="0"/>
                <w:numId w:val="1"/>
              </w:numPr>
              <w:ind w:right="72"/>
              <w:jc w:val="left"/>
              <w:rPr>
                <w:rFonts w:ascii="Times New Roman" w:hAnsi="Times New Roman" w:cs="Times New Roman"/>
                <w:sz w:val="22"/>
                <w:szCs w:val="22"/>
                <w:lang w:val="it-IT"/>
              </w:rPr>
            </w:pPr>
            <w:r w:rsidRPr="004D1FE0">
              <w:rPr>
                <w:rFonts w:ascii="Times New Roman" w:hAnsi="Times New Roman" w:cs="Times New Roman"/>
                <w:sz w:val="22"/>
                <w:szCs w:val="22"/>
                <w:lang w:val="it-IT"/>
              </w:rPr>
              <w:t>il possesso di partecipazioni societarie nel rispetto dell’ordinamento</w:t>
            </w:r>
          </w:p>
          <w:p w14:paraId="2B83C149" w14:textId="77777777" w:rsidR="00364FBB" w:rsidRPr="004D1FE0" w:rsidRDefault="00364FBB" w:rsidP="00A80B10">
            <w:pPr>
              <w:pStyle w:val="Corpotesto"/>
              <w:numPr>
                <w:ilvl w:val="0"/>
                <w:numId w:val="1"/>
              </w:numPr>
              <w:ind w:right="72"/>
              <w:jc w:val="left"/>
              <w:rPr>
                <w:rFonts w:ascii="Times New Roman" w:hAnsi="Times New Roman" w:cs="Times New Roman"/>
                <w:sz w:val="22"/>
                <w:szCs w:val="22"/>
                <w:lang w:val="it-IT"/>
              </w:rPr>
            </w:pPr>
            <w:r w:rsidRPr="004D1FE0">
              <w:rPr>
                <w:rFonts w:ascii="Times New Roman" w:hAnsi="Times New Roman" w:cs="Times New Roman"/>
                <w:sz w:val="22"/>
                <w:szCs w:val="22"/>
                <w:lang w:val="it-IT"/>
              </w:rPr>
              <w:t>la diretta titolarità dei propri atti e delle proprie prescrizioni sempre riconducibili alle competenze dell’Albo di appartenenza</w:t>
            </w:r>
          </w:p>
          <w:p w14:paraId="789AD346" w14:textId="77777777" w:rsidR="00364FBB" w:rsidRPr="00CB24EE" w:rsidRDefault="00364FBB" w:rsidP="00A80B10">
            <w:pPr>
              <w:pStyle w:val="Corpotesto"/>
              <w:ind w:right="72"/>
              <w:jc w:val="left"/>
              <w:rPr>
                <w:rFonts w:ascii="Times New Roman" w:hAnsi="Times New Roman" w:cs="Times New Roman"/>
                <w:sz w:val="22"/>
                <w:szCs w:val="22"/>
                <w:lang w:val="it-IT"/>
              </w:rPr>
            </w:pPr>
            <w:r w:rsidRPr="00CB24EE">
              <w:rPr>
                <w:rFonts w:ascii="Times New Roman" w:hAnsi="Times New Roman" w:cs="Times New Roman"/>
                <w:sz w:val="22"/>
                <w:szCs w:val="22"/>
                <w:lang w:val="it-IT"/>
              </w:rPr>
              <w:t>il rifiuto di qualsiasi tipo di condizionamento sulla propria autonomia e indipendenza professionale</w:t>
            </w:r>
          </w:p>
        </w:tc>
        <w:tc>
          <w:tcPr>
            <w:tcW w:w="2856" w:type="dxa"/>
          </w:tcPr>
          <w:p w14:paraId="66A828C0"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5C30458F"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0290D3C7" w14:textId="77777777" w:rsidTr="00364FBB">
        <w:tc>
          <w:tcPr>
            <w:tcW w:w="4896" w:type="dxa"/>
          </w:tcPr>
          <w:p w14:paraId="0F8C91B3" w14:textId="77777777" w:rsidR="00364FBB" w:rsidRPr="00DB7A68" w:rsidRDefault="00364FBB" w:rsidP="00A80B10">
            <w:pPr>
              <w:pStyle w:val="Corpotesto"/>
              <w:ind w:right="72"/>
              <w:rPr>
                <w:rFonts w:ascii="Times New Roman" w:hAnsi="Times New Roman" w:cs="Times New Roman"/>
                <w:sz w:val="22"/>
                <w:szCs w:val="22"/>
              </w:rPr>
            </w:pPr>
            <w:proofErr w:type="spellStart"/>
            <w:r w:rsidRPr="00DB7A68">
              <w:rPr>
                <w:rFonts w:ascii="Times New Roman" w:hAnsi="Times New Roman" w:cs="Times New Roman"/>
                <w:sz w:val="22"/>
                <w:szCs w:val="22"/>
              </w:rPr>
              <w:t>Rapporti</w:t>
            </w:r>
            <w:proofErr w:type="spellEnd"/>
            <w:r w:rsidRPr="00DB7A68">
              <w:rPr>
                <w:rFonts w:ascii="Times New Roman" w:hAnsi="Times New Roman" w:cs="Times New Roman"/>
                <w:sz w:val="22"/>
                <w:szCs w:val="22"/>
              </w:rPr>
              <w:t xml:space="preserve"> con le </w:t>
            </w:r>
            <w:proofErr w:type="spellStart"/>
            <w:r w:rsidRPr="00DB7A68">
              <w:rPr>
                <w:rFonts w:ascii="Times New Roman" w:hAnsi="Times New Roman" w:cs="Times New Roman"/>
                <w:sz w:val="22"/>
                <w:szCs w:val="22"/>
              </w:rPr>
              <w:t>altre</w:t>
            </w:r>
            <w:proofErr w:type="spellEnd"/>
            <w:r w:rsidRPr="00DB7A68">
              <w:rPr>
                <w:rFonts w:ascii="Times New Roman" w:hAnsi="Times New Roman" w:cs="Times New Roman"/>
                <w:sz w:val="22"/>
                <w:szCs w:val="22"/>
              </w:rPr>
              <w:t xml:space="preserve"> </w:t>
            </w:r>
            <w:proofErr w:type="spellStart"/>
            <w:r w:rsidRPr="00DB7A68">
              <w:rPr>
                <w:rFonts w:ascii="Times New Roman" w:hAnsi="Times New Roman" w:cs="Times New Roman"/>
                <w:sz w:val="22"/>
                <w:szCs w:val="22"/>
              </w:rPr>
              <w:t>professioni</w:t>
            </w:r>
            <w:proofErr w:type="spellEnd"/>
          </w:p>
          <w:p w14:paraId="1EBE4AA9" w14:textId="77777777" w:rsidR="00364FBB" w:rsidRPr="00CB24EE" w:rsidRDefault="00364FBB" w:rsidP="00A80B10">
            <w:pPr>
              <w:pStyle w:val="Corpotesto"/>
              <w:ind w:right="72"/>
              <w:rPr>
                <w:rFonts w:ascii="Times New Roman" w:hAnsi="Times New Roman" w:cs="Times New Roman"/>
                <w:sz w:val="22"/>
                <w:szCs w:val="22"/>
              </w:rPr>
            </w:pPr>
          </w:p>
        </w:tc>
        <w:tc>
          <w:tcPr>
            <w:tcW w:w="2856" w:type="dxa"/>
          </w:tcPr>
          <w:p w14:paraId="0542E594" w14:textId="77777777" w:rsidR="00364FBB" w:rsidRPr="00CB24EE" w:rsidRDefault="00364FBB" w:rsidP="00A80B10">
            <w:pPr>
              <w:pStyle w:val="Corpotesto"/>
              <w:ind w:left="0"/>
              <w:jc w:val="left"/>
              <w:rPr>
                <w:rFonts w:ascii="Times New Roman" w:hAnsi="Times New Roman" w:cs="Times New Roman"/>
                <w:sz w:val="22"/>
                <w:szCs w:val="22"/>
              </w:rPr>
            </w:pPr>
          </w:p>
        </w:tc>
        <w:tc>
          <w:tcPr>
            <w:tcW w:w="1456" w:type="dxa"/>
          </w:tcPr>
          <w:p w14:paraId="726E0A5F" w14:textId="77777777" w:rsidR="00364FBB" w:rsidRPr="00CB24EE" w:rsidRDefault="00364FBB" w:rsidP="00A80B10">
            <w:pPr>
              <w:pStyle w:val="Corpotesto"/>
              <w:ind w:left="0"/>
              <w:jc w:val="left"/>
              <w:rPr>
                <w:rFonts w:ascii="Times New Roman" w:hAnsi="Times New Roman" w:cs="Times New Roman"/>
                <w:sz w:val="22"/>
                <w:szCs w:val="22"/>
              </w:rPr>
            </w:pPr>
          </w:p>
        </w:tc>
      </w:tr>
      <w:tr w:rsidR="00364FBB" w:rsidRPr="00CB24EE" w14:paraId="727325FF" w14:textId="77777777" w:rsidTr="00364FBB">
        <w:tc>
          <w:tcPr>
            <w:tcW w:w="4896" w:type="dxa"/>
          </w:tcPr>
          <w:p w14:paraId="0919371D" w14:textId="77777777" w:rsidR="00364FBB" w:rsidRPr="006F5EC5" w:rsidRDefault="00364FBB" w:rsidP="00A80B10">
            <w:pPr>
              <w:pStyle w:val="Corpotesto"/>
              <w:ind w:right="72"/>
              <w:rPr>
                <w:rFonts w:ascii="Times New Roman" w:hAnsi="Times New Roman" w:cs="Times New Roman"/>
                <w:sz w:val="22"/>
                <w:szCs w:val="22"/>
                <w:lang w:val="it-IT"/>
              </w:rPr>
            </w:pPr>
            <w:r w:rsidRPr="006F5EC5">
              <w:rPr>
                <w:rFonts w:ascii="Times New Roman" w:hAnsi="Times New Roman" w:cs="Times New Roman"/>
                <w:sz w:val="22"/>
                <w:szCs w:val="22"/>
                <w:lang w:val="it-IT"/>
              </w:rPr>
              <w:t>Art. 50 - Rapporti con altre professioni – Il Medico Veterinario, nell'esercizio della professione, deve attenersi al principio del reciproco rispetto nei confronti degli appartenenti alle altre categorie professionali ed a quello della salvaguardia delle specifiche competenze.</w:t>
            </w:r>
          </w:p>
          <w:p w14:paraId="27640165" w14:textId="77777777" w:rsidR="00364FBB" w:rsidRPr="006F5EC5" w:rsidRDefault="00364FBB" w:rsidP="00A80B10">
            <w:pPr>
              <w:pStyle w:val="Corpotesto"/>
              <w:ind w:right="72"/>
              <w:rPr>
                <w:rFonts w:ascii="Times New Roman" w:hAnsi="Times New Roman" w:cs="Times New Roman"/>
                <w:sz w:val="22"/>
                <w:szCs w:val="22"/>
                <w:lang w:val="it-IT"/>
              </w:rPr>
            </w:pPr>
            <w:r w:rsidRPr="006F5EC5">
              <w:rPr>
                <w:rFonts w:ascii="Times New Roman" w:hAnsi="Times New Roman" w:cs="Times New Roman"/>
                <w:sz w:val="22"/>
                <w:szCs w:val="22"/>
                <w:lang w:val="it-IT"/>
              </w:rPr>
              <w:t>Eventuali violazioni vanno segnalate all'Ordine professionale di appartenenza.</w:t>
            </w:r>
          </w:p>
          <w:p w14:paraId="42965074"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1B995BC1"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6561C298"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574F2E3B" w14:textId="77777777" w:rsidTr="00364FBB">
        <w:tc>
          <w:tcPr>
            <w:tcW w:w="4896" w:type="dxa"/>
          </w:tcPr>
          <w:p w14:paraId="46858D3D" w14:textId="77777777" w:rsidR="00364FBB" w:rsidRPr="00E924AA" w:rsidRDefault="00364FBB" w:rsidP="00A80B10">
            <w:pPr>
              <w:pStyle w:val="Corpotesto"/>
              <w:ind w:right="72"/>
              <w:rPr>
                <w:rFonts w:ascii="Times New Roman" w:hAnsi="Times New Roman" w:cs="Times New Roman"/>
                <w:sz w:val="22"/>
                <w:szCs w:val="22"/>
              </w:rPr>
            </w:pPr>
            <w:proofErr w:type="spellStart"/>
            <w:r w:rsidRPr="00E924AA">
              <w:rPr>
                <w:rFonts w:ascii="Times New Roman" w:hAnsi="Times New Roman" w:cs="Times New Roman"/>
                <w:sz w:val="22"/>
                <w:szCs w:val="22"/>
              </w:rPr>
              <w:t>Pubblicit</w:t>
            </w:r>
            <w:r w:rsidRPr="00CB24EE">
              <w:rPr>
                <w:rFonts w:ascii="Times New Roman" w:hAnsi="Times New Roman" w:cs="Times New Roman"/>
                <w:sz w:val="22"/>
                <w:szCs w:val="22"/>
              </w:rPr>
              <w:t>à</w:t>
            </w:r>
            <w:proofErr w:type="spellEnd"/>
          </w:p>
          <w:p w14:paraId="0C8842B1" w14:textId="77777777" w:rsidR="00364FBB" w:rsidRPr="00CB24EE" w:rsidRDefault="00364FBB" w:rsidP="00A80B10">
            <w:pPr>
              <w:pStyle w:val="Corpotesto"/>
              <w:ind w:right="72"/>
              <w:rPr>
                <w:rFonts w:ascii="Times New Roman" w:hAnsi="Times New Roman" w:cs="Times New Roman"/>
                <w:sz w:val="22"/>
                <w:szCs w:val="22"/>
              </w:rPr>
            </w:pPr>
          </w:p>
        </w:tc>
        <w:tc>
          <w:tcPr>
            <w:tcW w:w="2856" w:type="dxa"/>
          </w:tcPr>
          <w:p w14:paraId="6273387F" w14:textId="77777777" w:rsidR="00364FBB" w:rsidRPr="00CB24EE" w:rsidRDefault="00364FBB" w:rsidP="00A80B10">
            <w:pPr>
              <w:pStyle w:val="Corpotesto"/>
              <w:ind w:left="0"/>
              <w:jc w:val="left"/>
              <w:rPr>
                <w:rFonts w:ascii="Times New Roman" w:hAnsi="Times New Roman" w:cs="Times New Roman"/>
                <w:sz w:val="22"/>
                <w:szCs w:val="22"/>
              </w:rPr>
            </w:pPr>
          </w:p>
        </w:tc>
        <w:tc>
          <w:tcPr>
            <w:tcW w:w="1456" w:type="dxa"/>
          </w:tcPr>
          <w:p w14:paraId="794B42D0" w14:textId="77777777" w:rsidR="00364FBB" w:rsidRPr="00CB24EE" w:rsidRDefault="00364FBB" w:rsidP="00A80B10">
            <w:pPr>
              <w:pStyle w:val="Corpotesto"/>
              <w:ind w:left="0"/>
              <w:jc w:val="left"/>
              <w:rPr>
                <w:rFonts w:ascii="Times New Roman" w:hAnsi="Times New Roman" w:cs="Times New Roman"/>
                <w:sz w:val="22"/>
                <w:szCs w:val="22"/>
              </w:rPr>
            </w:pPr>
          </w:p>
        </w:tc>
      </w:tr>
      <w:tr w:rsidR="00364FBB" w:rsidRPr="00CB24EE" w14:paraId="0CD081CE" w14:textId="77777777" w:rsidTr="00364FBB">
        <w:tc>
          <w:tcPr>
            <w:tcW w:w="4896" w:type="dxa"/>
          </w:tcPr>
          <w:p w14:paraId="13AD7344" w14:textId="77777777" w:rsidR="00364FBB" w:rsidRPr="00CB24EE" w:rsidRDefault="00364FBB" w:rsidP="00A80B10">
            <w:pPr>
              <w:pStyle w:val="Corpotesto"/>
              <w:spacing w:before="165"/>
              <w:ind w:right="184"/>
              <w:jc w:val="left"/>
              <w:rPr>
                <w:rFonts w:ascii="Times New Roman" w:hAnsi="Times New Roman" w:cs="Times New Roman"/>
                <w:sz w:val="22"/>
                <w:szCs w:val="22"/>
                <w:lang w:val="it-IT"/>
              </w:rPr>
            </w:pPr>
            <w:r w:rsidRPr="00E924AA">
              <w:rPr>
                <w:rFonts w:ascii="Times New Roman" w:hAnsi="Times New Roman" w:cs="Times New Roman"/>
                <w:sz w:val="22"/>
                <w:szCs w:val="22"/>
                <w:lang w:val="it-IT"/>
              </w:rPr>
              <w:t>Art. 51 - Pubblicità informativa sanitaria - Al Medico Veterinario e alle strutture medico veterinarie è consentita la pubblicità informativa circa l’attività professionale, possono essere indicati i titoli e le specializzazioni professionali, le caratteristiche del servizio offerto nonché l’onorario relativo alle prestazioni. Le informazioni non devono essere equivoche, ingannevoli, comparative e suggestive</w:t>
            </w:r>
            <w:r w:rsidRPr="00CB24EE">
              <w:rPr>
                <w:rFonts w:ascii="Times New Roman" w:hAnsi="Times New Roman" w:cs="Times New Roman"/>
                <w:sz w:val="22"/>
                <w:szCs w:val="22"/>
                <w:lang w:val="it-IT"/>
              </w:rPr>
              <w:t xml:space="preserve">. La pubblicità deve essere resa secondo correttezza, trasparenza e verità, il cui rispetto è verificato dall’Ordine di appartenenza e/o dall’Ordine competente per </w:t>
            </w:r>
            <w:r w:rsidRPr="00CB24EE">
              <w:rPr>
                <w:rFonts w:ascii="Times New Roman" w:hAnsi="Times New Roman" w:cs="Times New Roman"/>
                <w:spacing w:val="-2"/>
                <w:sz w:val="22"/>
                <w:szCs w:val="22"/>
                <w:lang w:val="it-IT"/>
              </w:rPr>
              <w:t>territorio.</w:t>
            </w:r>
          </w:p>
          <w:p w14:paraId="002BA56A" w14:textId="77777777" w:rsidR="00364FBB" w:rsidRPr="00CB24EE" w:rsidRDefault="00364FBB" w:rsidP="00A80B10">
            <w:pPr>
              <w:pStyle w:val="Corpotesto"/>
              <w:spacing w:before="1"/>
              <w:ind w:right="185"/>
              <w:jc w:val="left"/>
              <w:rPr>
                <w:rFonts w:ascii="Times New Roman" w:hAnsi="Times New Roman" w:cs="Times New Roman"/>
                <w:sz w:val="22"/>
                <w:szCs w:val="22"/>
                <w:lang w:val="it-IT"/>
              </w:rPr>
            </w:pPr>
            <w:r w:rsidRPr="00CB24EE">
              <w:rPr>
                <w:rFonts w:ascii="Times New Roman" w:hAnsi="Times New Roman" w:cs="Times New Roman"/>
                <w:sz w:val="22"/>
                <w:szCs w:val="22"/>
                <w:lang w:val="it-IT"/>
              </w:rPr>
              <w:lastRenderedPageBreak/>
              <w:t xml:space="preserve">Il Medico Veterinario </w:t>
            </w:r>
            <w:proofErr w:type="gramStart"/>
            <w:r w:rsidRPr="00CB24EE">
              <w:rPr>
                <w:rFonts w:ascii="Times New Roman" w:hAnsi="Times New Roman" w:cs="Times New Roman"/>
                <w:sz w:val="22"/>
                <w:szCs w:val="22"/>
                <w:lang w:val="it-IT"/>
              </w:rPr>
              <w:t>che partecipa,</w:t>
            </w:r>
            <w:proofErr w:type="gramEnd"/>
            <w:r w:rsidRPr="00CB24EE">
              <w:rPr>
                <w:rFonts w:ascii="Times New Roman" w:hAnsi="Times New Roman" w:cs="Times New Roman"/>
                <w:sz w:val="22"/>
                <w:szCs w:val="22"/>
                <w:lang w:val="it-IT"/>
              </w:rPr>
              <w:t xml:space="preserve"> collabora od offre testimonianza all’informazione sanitaria deve osservare i principi di rigore scientifico, di</w:t>
            </w:r>
            <w:r w:rsidRPr="00CB24EE">
              <w:rPr>
                <w:rFonts w:ascii="Times New Roman" w:hAnsi="Times New Roman" w:cs="Times New Roman"/>
                <w:spacing w:val="40"/>
                <w:sz w:val="22"/>
                <w:szCs w:val="22"/>
                <w:lang w:val="it-IT"/>
              </w:rPr>
              <w:t xml:space="preserve"> </w:t>
            </w:r>
            <w:r w:rsidRPr="00CB24EE">
              <w:rPr>
                <w:rFonts w:ascii="Times New Roman" w:hAnsi="Times New Roman" w:cs="Times New Roman"/>
                <w:sz w:val="22"/>
                <w:szCs w:val="22"/>
                <w:lang w:val="it-IT"/>
              </w:rPr>
              <w:t>onestà intellettuale e di prudenza evitando qualsiasi forma diretta o indiretta di pubblicità commerciale personale o a favore di altri.</w:t>
            </w:r>
          </w:p>
          <w:p w14:paraId="25757F58" w14:textId="77777777" w:rsidR="00364FBB" w:rsidRPr="00CB24EE" w:rsidRDefault="00364FBB" w:rsidP="00A80B10">
            <w:pPr>
              <w:pStyle w:val="Corpotesto"/>
              <w:rPr>
                <w:rFonts w:ascii="Times New Roman" w:hAnsi="Times New Roman" w:cs="Times New Roman"/>
                <w:sz w:val="22"/>
                <w:szCs w:val="22"/>
                <w:lang w:val="it-IT"/>
              </w:rPr>
            </w:pPr>
            <w:proofErr w:type="gramStart"/>
            <w:r w:rsidRPr="00CB24EE">
              <w:rPr>
                <w:rFonts w:ascii="Times New Roman" w:hAnsi="Times New Roman" w:cs="Times New Roman"/>
                <w:sz w:val="22"/>
                <w:szCs w:val="22"/>
                <w:lang w:val="it-IT"/>
              </w:rPr>
              <w:t>E’</w:t>
            </w:r>
            <w:proofErr w:type="gramEnd"/>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vietata</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ogni</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forma</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di</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pubblicità</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z w:val="22"/>
                <w:szCs w:val="22"/>
                <w:lang w:val="it-IT"/>
              </w:rPr>
              <w:t>occulta</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o</w:t>
            </w:r>
            <w:r w:rsidRPr="00CB24EE">
              <w:rPr>
                <w:rFonts w:ascii="Times New Roman" w:hAnsi="Times New Roman" w:cs="Times New Roman"/>
                <w:spacing w:val="-3"/>
                <w:sz w:val="22"/>
                <w:szCs w:val="22"/>
                <w:lang w:val="it-IT"/>
              </w:rPr>
              <w:t xml:space="preserve"> </w:t>
            </w:r>
            <w:r w:rsidRPr="00CB24EE">
              <w:rPr>
                <w:rFonts w:ascii="Times New Roman" w:hAnsi="Times New Roman" w:cs="Times New Roman"/>
                <w:sz w:val="22"/>
                <w:szCs w:val="22"/>
                <w:lang w:val="it-IT"/>
              </w:rPr>
              <w:t>non</w:t>
            </w:r>
            <w:r w:rsidRPr="00CB24EE">
              <w:rPr>
                <w:rFonts w:ascii="Times New Roman" w:hAnsi="Times New Roman" w:cs="Times New Roman"/>
                <w:spacing w:val="-4"/>
                <w:sz w:val="22"/>
                <w:szCs w:val="22"/>
                <w:lang w:val="it-IT"/>
              </w:rPr>
              <w:t xml:space="preserve"> </w:t>
            </w:r>
            <w:r w:rsidRPr="00CB24EE">
              <w:rPr>
                <w:rFonts w:ascii="Times New Roman" w:hAnsi="Times New Roman" w:cs="Times New Roman"/>
                <w:spacing w:val="-2"/>
                <w:sz w:val="22"/>
                <w:szCs w:val="22"/>
                <w:lang w:val="it-IT"/>
              </w:rPr>
              <w:t>palese.</w:t>
            </w:r>
          </w:p>
          <w:p w14:paraId="27A3106A"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35B97246"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2661B103"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68A9168A" w14:textId="77777777" w:rsidTr="00364FBB">
        <w:tc>
          <w:tcPr>
            <w:tcW w:w="4896" w:type="dxa"/>
          </w:tcPr>
          <w:p w14:paraId="36107AC7" w14:textId="77777777" w:rsidR="00364FBB" w:rsidRPr="00030A0D" w:rsidRDefault="00364FBB" w:rsidP="00A80B10">
            <w:pPr>
              <w:pStyle w:val="Corpotesto"/>
              <w:ind w:right="72"/>
              <w:rPr>
                <w:rFonts w:ascii="Times New Roman" w:hAnsi="Times New Roman" w:cs="Times New Roman"/>
                <w:sz w:val="22"/>
                <w:szCs w:val="22"/>
              </w:rPr>
            </w:pPr>
            <w:proofErr w:type="spellStart"/>
            <w:r w:rsidRPr="00030A0D">
              <w:rPr>
                <w:rFonts w:ascii="Times New Roman" w:hAnsi="Times New Roman" w:cs="Times New Roman"/>
                <w:sz w:val="22"/>
                <w:szCs w:val="22"/>
              </w:rPr>
              <w:t>Onorari</w:t>
            </w:r>
            <w:proofErr w:type="spellEnd"/>
          </w:p>
          <w:p w14:paraId="3142EDF3" w14:textId="77777777" w:rsidR="00364FBB" w:rsidRPr="00CB24EE" w:rsidRDefault="00364FBB" w:rsidP="00A80B10">
            <w:pPr>
              <w:pStyle w:val="Corpotesto"/>
              <w:ind w:right="72"/>
              <w:rPr>
                <w:rFonts w:ascii="Times New Roman" w:hAnsi="Times New Roman" w:cs="Times New Roman"/>
                <w:sz w:val="22"/>
                <w:szCs w:val="22"/>
              </w:rPr>
            </w:pPr>
          </w:p>
        </w:tc>
        <w:tc>
          <w:tcPr>
            <w:tcW w:w="2856" w:type="dxa"/>
          </w:tcPr>
          <w:p w14:paraId="6FAF4BF5" w14:textId="77777777" w:rsidR="00364FBB" w:rsidRPr="00CB24EE" w:rsidRDefault="00364FBB" w:rsidP="00A80B10">
            <w:pPr>
              <w:pStyle w:val="Corpotesto"/>
              <w:ind w:left="0"/>
              <w:jc w:val="left"/>
              <w:rPr>
                <w:rFonts w:ascii="Times New Roman" w:hAnsi="Times New Roman" w:cs="Times New Roman"/>
                <w:sz w:val="22"/>
                <w:szCs w:val="22"/>
              </w:rPr>
            </w:pPr>
          </w:p>
        </w:tc>
        <w:tc>
          <w:tcPr>
            <w:tcW w:w="1456" w:type="dxa"/>
          </w:tcPr>
          <w:p w14:paraId="3301D730" w14:textId="77777777" w:rsidR="00364FBB" w:rsidRPr="00CB24EE" w:rsidRDefault="00364FBB" w:rsidP="00A80B10">
            <w:pPr>
              <w:pStyle w:val="Corpotesto"/>
              <w:ind w:left="0"/>
              <w:jc w:val="left"/>
              <w:rPr>
                <w:rFonts w:ascii="Times New Roman" w:hAnsi="Times New Roman" w:cs="Times New Roman"/>
                <w:sz w:val="22"/>
                <w:szCs w:val="22"/>
              </w:rPr>
            </w:pPr>
          </w:p>
        </w:tc>
      </w:tr>
      <w:tr w:rsidR="00364FBB" w:rsidRPr="00CB24EE" w14:paraId="12446062" w14:textId="77777777" w:rsidTr="00364FBB">
        <w:tc>
          <w:tcPr>
            <w:tcW w:w="4896" w:type="dxa"/>
          </w:tcPr>
          <w:p w14:paraId="39D29EA0" w14:textId="77777777" w:rsidR="00364FBB" w:rsidRPr="00030A0D" w:rsidRDefault="00364FBB" w:rsidP="00A80B10">
            <w:pPr>
              <w:pStyle w:val="Corpotesto"/>
              <w:ind w:right="72"/>
              <w:rPr>
                <w:rFonts w:ascii="Times New Roman" w:hAnsi="Times New Roman" w:cs="Times New Roman"/>
                <w:sz w:val="22"/>
                <w:szCs w:val="22"/>
                <w:lang w:val="it-IT"/>
              </w:rPr>
            </w:pPr>
            <w:r w:rsidRPr="00030A0D">
              <w:rPr>
                <w:rFonts w:ascii="Times New Roman" w:hAnsi="Times New Roman" w:cs="Times New Roman"/>
                <w:sz w:val="22"/>
                <w:szCs w:val="22"/>
                <w:lang w:val="it-IT"/>
              </w:rPr>
              <w:t xml:space="preserve">Art. 52 - Onorari professionali - Il Medico Veterinario determina con il cliente gli onorari professionali ai sensi dell’art. 2233 del </w:t>
            </w:r>
            <w:proofErr w:type="gramStart"/>
            <w:r w:rsidRPr="00030A0D">
              <w:rPr>
                <w:rFonts w:ascii="Times New Roman" w:hAnsi="Times New Roman" w:cs="Times New Roman"/>
                <w:sz w:val="22"/>
                <w:szCs w:val="22"/>
                <w:lang w:val="it-IT"/>
              </w:rPr>
              <w:t>Codice Civile</w:t>
            </w:r>
            <w:proofErr w:type="gramEnd"/>
            <w:r w:rsidRPr="00030A0D">
              <w:rPr>
                <w:rFonts w:ascii="Times New Roman" w:hAnsi="Times New Roman" w:cs="Times New Roman"/>
                <w:sz w:val="22"/>
                <w:szCs w:val="22"/>
                <w:lang w:val="it-IT"/>
              </w:rPr>
              <w:t>. Fermo restando le previsioni di legge, l’onorario deve essere commisurato alla difficoltà, alla complessità, alla qualità delle prestazioni, alle competenze e all’impegno richiesti e ai mezzi impiegati, garantendo la qualità e la sicurezza della prestazione. L’onorario deve essere conforme al decoro della professione e non deve essere subordinato ai risultati delle prestazioni stesse.</w:t>
            </w:r>
          </w:p>
          <w:p w14:paraId="601C2894" w14:textId="77777777" w:rsidR="00364FBB" w:rsidRPr="00030A0D" w:rsidRDefault="00364FBB" w:rsidP="00A80B10">
            <w:pPr>
              <w:pStyle w:val="Corpotesto"/>
              <w:ind w:right="72"/>
              <w:rPr>
                <w:rFonts w:ascii="Times New Roman" w:hAnsi="Times New Roman" w:cs="Times New Roman"/>
                <w:sz w:val="22"/>
                <w:szCs w:val="22"/>
                <w:lang w:val="it-IT"/>
              </w:rPr>
            </w:pPr>
            <w:r w:rsidRPr="00030A0D">
              <w:rPr>
                <w:rFonts w:ascii="Times New Roman" w:hAnsi="Times New Roman" w:cs="Times New Roman"/>
                <w:sz w:val="22"/>
                <w:szCs w:val="22"/>
                <w:lang w:val="it-IT"/>
              </w:rPr>
              <w:t>In caso di controversia con il cliente, per la liquidazione del compenso si fa riferimento a quanto previsto dalla normativa vigente.</w:t>
            </w:r>
          </w:p>
          <w:p w14:paraId="334DA868" w14:textId="77777777" w:rsidR="00364FBB" w:rsidRPr="00030A0D" w:rsidRDefault="00364FBB" w:rsidP="00A80B10">
            <w:pPr>
              <w:pStyle w:val="Corpotesto"/>
              <w:ind w:right="72"/>
              <w:rPr>
                <w:rFonts w:ascii="Times New Roman" w:hAnsi="Times New Roman" w:cs="Times New Roman"/>
                <w:sz w:val="22"/>
                <w:szCs w:val="22"/>
                <w:lang w:val="it-IT"/>
              </w:rPr>
            </w:pPr>
            <w:r w:rsidRPr="00030A0D">
              <w:rPr>
                <w:rFonts w:ascii="Times New Roman" w:hAnsi="Times New Roman" w:cs="Times New Roman"/>
                <w:sz w:val="22"/>
                <w:szCs w:val="22"/>
                <w:lang w:val="it-IT"/>
              </w:rPr>
              <w:t>Il Medico Veterinario, in particolari situazioni, e solo in forma sporadica ed occasionale, può prestare la sua opera gratuitamente purché questo non costituisca concorrenza sleale o sia finalizzato a indebito accaparramento di clientela.</w:t>
            </w:r>
          </w:p>
          <w:p w14:paraId="4542742C"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216FA662"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534ED4BE"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085EBC98" w14:textId="77777777" w:rsidTr="00364FBB">
        <w:tc>
          <w:tcPr>
            <w:tcW w:w="4896" w:type="dxa"/>
          </w:tcPr>
          <w:p w14:paraId="64323D88" w14:textId="77777777" w:rsidR="00364FBB" w:rsidRPr="00FC0612" w:rsidRDefault="00364FBB" w:rsidP="00A80B10">
            <w:pPr>
              <w:pStyle w:val="Corpotesto"/>
              <w:ind w:right="72"/>
              <w:rPr>
                <w:rFonts w:ascii="Times New Roman" w:hAnsi="Times New Roman" w:cs="Times New Roman"/>
                <w:sz w:val="22"/>
                <w:szCs w:val="22"/>
              </w:rPr>
            </w:pPr>
            <w:r w:rsidRPr="00FC0612">
              <w:rPr>
                <w:rFonts w:ascii="Times New Roman" w:hAnsi="Times New Roman" w:cs="Times New Roman"/>
                <w:sz w:val="22"/>
                <w:szCs w:val="22"/>
              </w:rPr>
              <w:t>Giuramento professionale</w:t>
            </w:r>
          </w:p>
          <w:p w14:paraId="766F7181" w14:textId="77777777" w:rsidR="00364FBB" w:rsidRPr="00CB24EE" w:rsidRDefault="00364FBB" w:rsidP="00A80B10">
            <w:pPr>
              <w:pStyle w:val="Corpotesto"/>
              <w:ind w:right="72"/>
              <w:rPr>
                <w:rFonts w:ascii="Times New Roman" w:hAnsi="Times New Roman" w:cs="Times New Roman"/>
                <w:sz w:val="22"/>
                <w:szCs w:val="22"/>
              </w:rPr>
            </w:pPr>
          </w:p>
        </w:tc>
        <w:tc>
          <w:tcPr>
            <w:tcW w:w="2856" w:type="dxa"/>
          </w:tcPr>
          <w:p w14:paraId="2C625FAB" w14:textId="77777777" w:rsidR="00364FBB" w:rsidRPr="00CB24EE" w:rsidRDefault="00364FBB" w:rsidP="00A80B10">
            <w:pPr>
              <w:pStyle w:val="Corpotesto"/>
              <w:ind w:left="0"/>
              <w:jc w:val="left"/>
              <w:rPr>
                <w:rFonts w:ascii="Times New Roman" w:hAnsi="Times New Roman" w:cs="Times New Roman"/>
                <w:sz w:val="22"/>
                <w:szCs w:val="22"/>
              </w:rPr>
            </w:pPr>
          </w:p>
        </w:tc>
        <w:tc>
          <w:tcPr>
            <w:tcW w:w="1456" w:type="dxa"/>
          </w:tcPr>
          <w:p w14:paraId="54FCFC0F" w14:textId="77777777" w:rsidR="00364FBB" w:rsidRPr="00CB24EE" w:rsidRDefault="00364FBB" w:rsidP="00A80B10">
            <w:pPr>
              <w:pStyle w:val="Corpotesto"/>
              <w:ind w:left="0"/>
              <w:jc w:val="left"/>
              <w:rPr>
                <w:rFonts w:ascii="Times New Roman" w:hAnsi="Times New Roman" w:cs="Times New Roman"/>
                <w:sz w:val="22"/>
                <w:szCs w:val="22"/>
              </w:rPr>
            </w:pPr>
          </w:p>
        </w:tc>
      </w:tr>
      <w:tr w:rsidR="00364FBB" w:rsidRPr="00CB24EE" w14:paraId="34E49A6B" w14:textId="77777777" w:rsidTr="00364FBB">
        <w:tc>
          <w:tcPr>
            <w:tcW w:w="4896" w:type="dxa"/>
          </w:tcPr>
          <w:p w14:paraId="3575D156" w14:textId="77777777" w:rsidR="00364FBB" w:rsidRPr="00FC0612" w:rsidRDefault="00364FBB" w:rsidP="00A80B10">
            <w:pPr>
              <w:pStyle w:val="Corpotesto"/>
              <w:ind w:right="72"/>
              <w:rPr>
                <w:rFonts w:ascii="Times New Roman" w:hAnsi="Times New Roman" w:cs="Times New Roman"/>
                <w:sz w:val="22"/>
                <w:szCs w:val="22"/>
                <w:lang w:val="it-IT"/>
              </w:rPr>
            </w:pPr>
            <w:r w:rsidRPr="00CB24EE">
              <w:rPr>
                <w:rFonts w:ascii="Times New Roman" w:hAnsi="Times New Roman" w:cs="Times New Roman"/>
                <w:sz w:val="22"/>
                <w:szCs w:val="22"/>
                <w:lang w:val="it-IT"/>
              </w:rPr>
              <w:t xml:space="preserve">Art. 53 </w:t>
            </w:r>
            <w:r w:rsidRPr="00FC0612">
              <w:rPr>
                <w:rFonts w:ascii="Times New Roman" w:hAnsi="Times New Roman" w:cs="Times New Roman"/>
                <w:sz w:val="22"/>
                <w:szCs w:val="22"/>
                <w:lang w:val="it-IT"/>
              </w:rPr>
              <w:t>Gli Ordini provinciali dei Medici Veterinari devono far prestare ai nuovi iscritti il “Giuramento professionale” e promuoverlo verso tutti gli iscritti.</w:t>
            </w:r>
          </w:p>
          <w:p w14:paraId="03EC99FA" w14:textId="77777777" w:rsidR="00364FBB" w:rsidRPr="00CB24EE" w:rsidRDefault="00364FBB" w:rsidP="00A80B10">
            <w:pPr>
              <w:pStyle w:val="Corpotesto"/>
              <w:ind w:right="72"/>
              <w:rPr>
                <w:rFonts w:ascii="Times New Roman" w:hAnsi="Times New Roman" w:cs="Times New Roman"/>
                <w:sz w:val="22"/>
                <w:szCs w:val="22"/>
                <w:lang w:val="it-IT"/>
              </w:rPr>
            </w:pPr>
          </w:p>
        </w:tc>
        <w:tc>
          <w:tcPr>
            <w:tcW w:w="2856" w:type="dxa"/>
          </w:tcPr>
          <w:p w14:paraId="26DBB51C"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55BFA9DE" w14:textId="77777777" w:rsidR="00364FBB" w:rsidRPr="00CB24EE" w:rsidRDefault="00364FBB" w:rsidP="00A80B10">
            <w:pPr>
              <w:pStyle w:val="Corpotesto"/>
              <w:ind w:left="0"/>
              <w:jc w:val="left"/>
              <w:rPr>
                <w:rFonts w:ascii="Times New Roman" w:hAnsi="Times New Roman" w:cs="Times New Roman"/>
                <w:sz w:val="22"/>
                <w:szCs w:val="22"/>
                <w:lang w:val="it-IT"/>
              </w:rPr>
            </w:pPr>
          </w:p>
        </w:tc>
      </w:tr>
      <w:tr w:rsidR="00364FBB" w:rsidRPr="00CB24EE" w14:paraId="4BB134D7" w14:textId="77777777" w:rsidTr="00364FBB">
        <w:tc>
          <w:tcPr>
            <w:tcW w:w="4896" w:type="dxa"/>
          </w:tcPr>
          <w:p w14:paraId="4104BC82" w14:textId="77777777" w:rsidR="00364FBB" w:rsidRPr="00FC0612" w:rsidRDefault="00364FBB" w:rsidP="00A80B10">
            <w:pPr>
              <w:pStyle w:val="Corpotesto"/>
              <w:ind w:right="72"/>
              <w:rPr>
                <w:rFonts w:ascii="Times New Roman" w:hAnsi="Times New Roman" w:cs="Times New Roman"/>
                <w:sz w:val="22"/>
                <w:szCs w:val="22"/>
              </w:rPr>
            </w:pPr>
            <w:r w:rsidRPr="00FC0612">
              <w:rPr>
                <w:rFonts w:ascii="Times New Roman" w:hAnsi="Times New Roman" w:cs="Times New Roman"/>
                <w:sz w:val="22"/>
                <w:szCs w:val="22"/>
              </w:rPr>
              <w:t>Disposizioni finali</w:t>
            </w:r>
          </w:p>
          <w:p w14:paraId="6DC0A58F" w14:textId="77777777" w:rsidR="00364FBB" w:rsidRPr="00CB24EE" w:rsidRDefault="00364FBB" w:rsidP="00A80B10">
            <w:pPr>
              <w:pStyle w:val="Corpotesto"/>
              <w:ind w:right="72"/>
              <w:rPr>
                <w:rFonts w:ascii="Times New Roman" w:hAnsi="Times New Roman" w:cs="Times New Roman"/>
                <w:sz w:val="22"/>
                <w:szCs w:val="22"/>
              </w:rPr>
            </w:pPr>
          </w:p>
        </w:tc>
        <w:tc>
          <w:tcPr>
            <w:tcW w:w="2856" w:type="dxa"/>
          </w:tcPr>
          <w:p w14:paraId="129C5317" w14:textId="77777777" w:rsidR="00364FBB" w:rsidRPr="00CB24EE" w:rsidRDefault="00364FBB" w:rsidP="00A80B10">
            <w:pPr>
              <w:pStyle w:val="Corpotesto"/>
              <w:ind w:left="0"/>
              <w:jc w:val="left"/>
              <w:rPr>
                <w:rFonts w:ascii="Times New Roman" w:hAnsi="Times New Roman" w:cs="Times New Roman"/>
                <w:sz w:val="22"/>
                <w:szCs w:val="22"/>
              </w:rPr>
            </w:pPr>
          </w:p>
        </w:tc>
        <w:tc>
          <w:tcPr>
            <w:tcW w:w="1456" w:type="dxa"/>
          </w:tcPr>
          <w:p w14:paraId="122C61D0" w14:textId="77777777" w:rsidR="00364FBB" w:rsidRPr="00CB24EE" w:rsidRDefault="00364FBB" w:rsidP="00A80B10">
            <w:pPr>
              <w:pStyle w:val="Corpotesto"/>
              <w:ind w:left="0"/>
              <w:jc w:val="left"/>
              <w:rPr>
                <w:rFonts w:ascii="Times New Roman" w:hAnsi="Times New Roman" w:cs="Times New Roman"/>
                <w:sz w:val="22"/>
                <w:szCs w:val="22"/>
              </w:rPr>
            </w:pPr>
          </w:p>
        </w:tc>
      </w:tr>
      <w:tr w:rsidR="00364FBB" w:rsidRPr="00CB24EE" w14:paraId="35EEC44C" w14:textId="77777777" w:rsidTr="00364FBB">
        <w:tc>
          <w:tcPr>
            <w:tcW w:w="4896" w:type="dxa"/>
          </w:tcPr>
          <w:p w14:paraId="6844F27F" w14:textId="77777777" w:rsidR="00364FBB" w:rsidRPr="00FC0612" w:rsidRDefault="00364FBB" w:rsidP="00A80B10">
            <w:pPr>
              <w:pStyle w:val="Corpotesto"/>
              <w:rPr>
                <w:rFonts w:ascii="Times New Roman" w:hAnsi="Times New Roman" w:cs="Times New Roman"/>
                <w:sz w:val="22"/>
                <w:szCs w:val="22"/>
                <w:lang w:val="it-IT"/>
              </w:rPr>
            </w:pPr>
            <w:r w:rsidRPr="00FC0612">
              <w:rPr>
                <w:rFonts w:ascii="Times New Roman" w:hAnsi="Times New Roman" w:cs="Times New Roman"/>
                <w:sz w:val="22"/>
                <w:szCs w:val="22"/>
                <w:lang w:val="it-IT"/>
              </w:rPr>
              <w:t>Art. 54 - Norma di chiusura - Le disposizioni specifiche di questo codice costituiscono esemplificazione dei comportamenti più ricorrenti e non limitano l’ambito di applicazione dei principi generali espressi.</w:t>
            </w:r>
          </w:p>
          <w:p w14:paraId="3817DC89" w14:textId="77777777" w:rsidR="00364FBB" w:rsidRPr="00CB24EE" w:rsidRDefault="00364FBB" w:rsidP="00A80B10">
            <w:pPr>
              <w:pStyle w:val="Corpotesto"/>
              <w:ind w:right="72"/>
              <w:rPr>
                <w:rFonts w:ascii="Times New Roman" w:hAnsi="Times New Roman" w:cs="Times New Roman"/>
                <w:sz w:val="22"/>
                <w:szCs w:val="22"/>
                <w:lang w:val="it-IT"/>
              </w:rPr>
            </w:pPr>
            <w:r w:rsidRPr="00FC0612">
              <w:rPr>
                <w:rFonts w:ascii="Times New Roman" w:hAnsi="Times New Roman" w:cs="Times New Roman"/>
                <w:sz w:val="22"/>
                <w:szCs w:val="22"/>
                <w:lang w:val="it-IT"/>
              </w:rPr>
              <w:t>Gli Ordini provinciali dei Medici Veterinari sono tenuti a inviare ai propri Iscritti copia del Codice Deontologico ed a promuoverne la conoscenza, anche in funzione dell’attività istituzionale di aggiornamento e formazione</w:t>
            </w:r>
          </w:p>
        </w:tc>
        <w:tc>
          <w:tcPr>
            <w:tcW w:w="2856" w:type="dxa"/>
          </w:tcPr>
          <w:p w14:paraId="06744AEA" w14:textId="77777777" w:rsidR="00364FBB" w:rsidRPr="00CB24EE" w:rsidRDefault="00364FBB" w:rsidP="00A80B10">
            <w:pPr>
              <w:pStyle w:val="Corpotesto"/>
              <w:ind w:left="0"/>
              <w:jc w:val="left"/>
              <w:rPr>
                <w:rFonts w:ascii="Times New Roman" w:hAnsi="Times New Roman" w:cs="Times New Roman"/>
                <w:sz w:val="22"/>
                <w:szCs w:val="22"/>
                <w:lang w:val="it-IT"/>
              </w:rPr>
            </w:pPr>
          </w:p>
        </w:tc>
        <w:tc>
          <w:tcPr>
            <w:tcW w:w="1456" w:type="dxa"/>
          </w:tcPr>
          <w:p w14:paraId="366AB000" w14:textId="77777777" w:rsidR="00364FBB" w:rsidRPr="00CB24EE" w:rsidRDefault="00364FBB" w:rsidP="00A80B10">
            <w:pPr>
              <w:pStyle w:val="Corpotesto"/>
              <w:ind w:left="0"/>
              <w:jc w:val="left"/>
              <w:rPr>
                <w:rFonts w:ascii="Times New Roman" w:hAnsi="Times New Roman" w:cs="Times New Roman"/>
                <w:sz w:val="22"/>
                <w:szCs w:val="22"/>
                <w:lang w:val="it-IT"/>
              </w:rPr>
            </w:pPr>
          </w:p>
        </w:tc>
      </w:tr>
    </w:tbl>
    <w:p w14:paraId="16A1890F" w14:textId="77777777" w:rsidR="003B380A" w:rsidRPr="00CB24EE" w:rsidRDefault="003B380A">
      <w:pPr>
        <w:rPr>
          <w:rFonts w:ascii="Times New Roman" w:hAnsi="Times New Roman" w:cs="Times New Roman"/>
        </w:rPr>
      </w:pPr>
    </w:p>
    <w:sectPr w:rsidR="003B380A" w:rsidRPr="00CB24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Pro">
    <w:panose1 w:val="02040502050405020303"/>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EucrosiaUPC">
    <w:altName w:val="EucrosiaUPC"/>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1023"/>
    <w:multiLevelType w:val="hybridMultilevel"/>
    <w:tmpl w:val="68808338"/>
    <w:lvl w:ilvl="0" w:tplc="721AF2BA">
      <w:numFmt w:val="bullet"/>
      <w:lvlText w:val="-"/>
      <w:lvlJc w:val="left"/>
      <w:pPr>
        <w:ind w:left="185" w:hanging="173"/>
      </w:pPr>
      <w:rPr>
        <w:rFonts w:ascii="Times New Roman" w:eastAsia="Times New Roman" w:hAnsi="Times New Roman" w:cs="Times New Roman" w:hint="default"/>
        <w:b w:val="0"/>
        <w:bCs w:val="0"/>
        <w:i w:val="0"/>
        <w:iCs w:val="0"/>
        <w:spacing w:val="0"/>
        <w:w w:val="100"/>
        <w:sz w:val="24"/>
        <w:szCs w:val="24"/>
        <w:lang w:val="it-IT" w:eastAsia="en-US" w:bidi="ar-SA"/>
      </w:rPr>
    </w:lvl>
    <w:lvl w:ilvl="1" w:tplc="64E63586">
      <w:numFmt w:val="bullet"/>
      <w:lvlText w:val="•"/>
      <w:lvlJc w:val="left"/>
      <w:pPr>
        <w:ind w:left="1026" w:hanging="173"/>
      </w:pPr>
      <w:rPr>
        <w:rFonts w:hint="default"/>
        <w:lang w:val="it-IT" w:eastAsia="en-US" w:bidi="ar-SA"/>
      </w:rPr>
    </w:lvl>
    <w:lvl w:ilvl="2" w:tplc="D6925F08">
      <w:numFmt w:val="bullet"/>
      <w:lvlText w:val="•"/>
      <w:lvlJc w:val="left"/>
      <w:pPr>
        <w:ind w:left="1872" w:hanging="173"/>
      </w:pPr>
      <w:rPr>
        <w:rFonts w:hint="default"/>
        <w:lang w:val="it-IT" w:eastAsia="en-US" w:bidi="ar-SA"/>
      </w:rPr>
    </w:lvl>
    <w:lvl w:ilvl="3" w:tplc="3390860C">
      <w:numFmt w:val="bullet"/>
      <w:lvlText w:val="•"/>
      <w:lvlJc w:val="left"/>
      <w:pPr>
        <w:ind w:left="2718" w:hanging="173"/>
      </w:pPr>
      <w:rPr>
        <w:rFonts w:hint="default"/>
        <w:lang w:val="it-IT" w:eastAsia="en-US" w:bidi="ar-SA"/>
      </w:rPr>
    </w:lvl>
    <w:lvl w:ilvl="4" w:tplc="00120898">
      <w:numFmt w:val="bullet"/>
      <w:lvlText w:val="•"/>
      <w:lvlJc w:val="left"/>
      <w:pPr>
        <w:ind w:left="3564" w:hanging="173"/>
      </w:pPr>
      <w:rPr>
        <w:rFonts w:hint="default"/>
        <w:lang w:val="it-IT" w:eastAsia="en-US" w:bidi="ar-SA"/>
      </w:rPr>
    </w:lvl>
    <w:lvl w:ilvl="5" w:tplc="1EFE48BA">
      <w:numFmt w:val="bullet"/>
      <w:lvlText w:val="•"/>
      <w:lvlJc w:val="left"/>
      <w:pPr>
        <w:ind w:left="4410" w:hanging="173"/>
      </w:pPr>
      <w:rPr>
        <w:rFonts w:hint="default"/>
        <w:lang w:val="it-IT" w:eastAsia="en-US" w:bidi="ar-SA"/>
      </w:rPr>
    </w:lvl>
    <w:lvl w:ilvl="6" w:tplc="9C1A1012">
      <w:numFmt w:val="bullet"/>
      <w:lvlText w:val="•"/>
      <w:lvlJc w:val="left"/>
      <w:pPr>
        <w:ind w:left="5256" w:hanging="173"/>
      </w:pPr>
      <w:rPr>
        <w:rFonts w:hint="default"/>
        <w:lang w:val="it-IT" w:eastAsia="en-US" w:bidi="ar-SA"/>
      </w:rPr>
    </w:lvl>
    <w:lvl w:ilvl="7" w:tplc="C97C5222">
      <w:numFmt w:val="bullet"/>
      <w:lvlText w:val="•"/>
      <w:lvlJc w:val="left"/>
      <w:pPr>
        <w:ind w:left="6102" w:hanging="173"/>
      </w:pPr>
      <w:rPr>
        <w:rFonts w:hint="default"/>
        <w:lang w:val="it-IT" w:eastAsia="en-US" w:bidi="ar-SA"/>
      </w:rPr>
    </w:lvl>
    <w:lvl w:ilvl="8" w:tplc="3A6EDFF0">
      <w:numFmt w:val="bullet"/>
      <w:lvlText w:val="•"/>
      <w:lvlJc w:val="left"/>
      <w:pPr>
        <w:ind w:left="6948" w:hanging="173"/>
      </w:pPr>
      <w:rPr>
        <w:rFonts w:hint="default"/>
        <w:lang w:val="it-IT" w:eastAsia="en-US" w:bidi="ar-SA"/>
      </w:rPr>
    </w:lvl>
  </w:abstractNum>
  <w:abstractNum w:abstractNumId="1" w15:restartNumberingAfterBreak="0">
    <w:nsid w:val="5B6C7EAC"/>
    <w:multiLevelType w:val="hybridMultilevel"/>
    <w:tmpl w:val="A9E061B6"/>
    <w:lvl w:ilvl="0" w:tplc="FFF283CA">
      <w:numFmt w:val="bullet"/>
      <w:lvlText w:val="-"/>
      <w:lvlJc w:val="left"/>
      <w:pPr>
        <w:ind w:left="185" w:hanging="140"/>
      </w:pPr>
      <w:rPr>
        <w:rFonts w:ascii="Cambria" w:eastAsia="Cambria" w:hAnsi="Cambria" w:cs="Cambria" w:hint="default"/>
        <w:b w:val="0"/>
        <w:bCs w:val="0"/>
        <w:i w:val="0"/>
        <w:iCs w:val="0"/>
        <w:spacing w:val="0"/>
        <w:w w:val="100"/>
        <w:sz w:val="24"/>
        <w:szCs w:val="24"/>
        <w:lang w:val="it-IT" w:eastAsia="en-US" w:bidi="ar-SA"/>
      </w:rPr>
    </w:lvl>
    <w:lvl w:ilvl="1" w:tplc="4B463510">
      <w:numFmt w:val="bullet"/>
      <w:lvlText w:val="•"/>
      <w:lvlJc w:val="left"/>
      <w:pPr>
        <w:ind w:left="1026" w:hanging="140"/>
      </w:pPr>
      <w:rPr>
        <w:rFonts w:hint="default"/>
        <w:lang w:val="it-IT" w:eastAsia="en-US" w:bidi="ar-SA"/>
      </w:rPr>
    </w:lvl>
    <w:lvl w:ilvl="2" w:tplc="F83CC294">
      <w:numFmt w:val="bullet"/>
      <w:lvlText w:val="•"/>
      <w:lvlJc w:val="left"/>
      <w:pPr>
        <w:ind w:left="1872" w:hanging="140"/>
      </w:pPr>
      <w:rPr>
        <w:rFonts w:hint="default"/>
        <w:lang w:val="it-IT" w:eastAsia="en-US" w:bidi="ar-SA"/>
      </w:rPr>
    </w:lvl>
    <w:lvl w:ilvl="3" w:tplc="484E34B0">
      <w:numFmt w:val="bullet"/>
      <w:lvlText w:val="•"/>
      <w:lvlJc w:val="left"/>
      <w:pPr>
        <w:ind w:left="2718" w:hanging="140"/>
      </w:pPr>
      <w:rPr>
        <w:rFonts w:hint="default"/>
        <w:lang w:val="it-IT" w:eastAsia="en-US" w:bidi="ar-SA"/>
      </w:rPr>
    </w:lvl>
    <w:lvl w:ilvl="4" w:tplc="B6CE9E2A">
      <w:numFmt w:val="bullet"/>
      <w:lvlText w:val="•"/>
      <w:lvlJc w:val="left"/>
      <w:pPr>
        <w:ind w:left="3564" w:hanging="140"/>
      </w:pPr>
      <w:rPr>
        <w:rFonts w:hint="default"/>
        <w:lang w:val="it-IT" w:eastAsia="en-US" w:bidi="ar-SA"/>
      </w:rPr>
    </w:lvl>
    <w:lvl w:ilvl="5" w:tplc="40487618">
      <w:numFmt w:val="bullet"/>
      <w:lvlText w:val="•"/>
      <w:lvlJc w:val="left"/>
      <w:pPr>
        <w:ind w:left="4410" w:hanging="140"/>
      </w:pPr>
      <w:rPr>
        <w:rFonts w:hint="default"/>
        <w:lang w:val="it-IT" w:eastAsia="en-US" w:bidi="ar-SA"/>
      </w:rPr>
    </w:lvl>
    <w:lvl w:ilvl="6" w:tplc="DC9C0F16">
      <w:numFmt w:val="bullet"/>
      <w:lvlText w:val="•"/>
      <w:lvlJc w:val="left"/>
      <w:pPr>
        <w:ind w:left="5256" w:hanging="140"/>
      </w:pPr>
      <w:rPr>
        <w:rFonts w:hint="default"/>
        <w:lang w:val="it-IT" w:eastAsia="en-US" w:bidi="ar-SA"/>
      </w:rPr>
    </w:lvl>
    <w:lvl w:ilvl="7" w:tplc="31F00CF4">
      <w:numFmt w:val="bullet"/>
      <w:lvlText w:val="•"/>
      <w:lvlJc w:val="left"/>
      <w:pPr>
        <w:ind w:left="6102" w:hanging="140"/>
      </w:pPr>
      <w:rPr>
        <w:rFonts w:hint="default"/>
        <w:lang w:val="it-IT" w:eastAsia="en-US" w:bidi="ar-SA"/>
      </w:rPr>
    </w:lvl>
    <w:lvl w:ilvl="8" w:tplc="2D9883A6">
      <w:numFmt w:val="bullet"/>
      <w:lvlText w:val="•"/>
      <w:lvlJc w:val="left"/>
      <w:pPr>
        <w:ind w:left="6948" w:hanging="140"/>
      </w:pPr>
      <w:rPr>
        <w:rFonts w:hint="default"/>
        <w:lang w:val="it-IT" w:eastAsia="en-US" w:bidi="ar-SA"/>
      </w:rPr>
    </w:lvl>
  </w:abstractNum>
  <w:num w:numId="1" w16cid:durableId="563837540">
    <w:abstractNumId w:val="1"/>
  </w:num>
  <w:num w:numId="2" w16cid:durableId="32971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BB"/>
    <w:rsid w:val="0005338D"/>
    <w:rsid w:val="0017737A"/>
    <w:rsid w:val="00247F72"/>
    <w:rsid w:val="00364FBB"/>
    <w:rsid w:val="003B380A"/>
    <w:rsid w:val="00550814"/>
    <w:rsid w:val="00584F10"/>
    <w:rsid w:val="00644E46"/>
    <w:rsid w:val="008E11EF"/>
    <w:rsid w:val="00982109"/>
    <w:rsid w:val="009A2635"/>
    <w:rsid w:val="00CB24EE"/>
    <w:rsid w:val="00CB7A73"/>
    <w:rsid w:val="00E6400B"/>
    <w:rsid w:val="00EC69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2AD72"/>
  <w15:chartTrackingRefBased/>
  <w15:docId w15:val="{7084DC07-F6EA-41E0-826D-22F7A4E1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Pro" w:eastAsiaTheme="minorHAnsi" w:hAnsi="Georgia Pro" w:cs="EucrosiaUPC"/>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4FBB"/>
    <w:pPr>
      <w:widowControl w:val="0"/>
      <w:autoSpaceDE w:val="0"/>
      <w:autoSpaceDN w:val="0"/>
      <w:spacing w:after="0" w:line="240" w:lineRule="auto"/>
    </w:pPr>
    <w:rPr>
      <w:rFonts w:ascii="Cambria" w:eastAsia="Cambria" w:hAnsi="Cambria" w:cs="Cambria"/>
      <w:kern w:val="0"/>
      <w14:ligatures w14:val="none"/>
    </w:rPr>
  </w:style>
  <w:style w:type="paragraph" w:styleId="Titolo1">
    <w:name w:val="heading 1"/>
    <w:basedOn w:val="Normale"/>
    <w:next w:val="Normale"/>
    <w:link w:val="Titolo1Carattere"/>
    <w:uiPriority w:val="9"/>
    <w:qFormat/>
    <w:rsid w:val="00364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364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364F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64F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64FBB"/>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364FBB"/>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64FBB"/>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64FBB"/>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64FBB"/>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4FB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64FB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64FBB"/>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64FBB"/>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364FBB"/>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364FBB"/>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364FBB"/>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364FBB"/>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364FBB"/>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364FB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64FB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64F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64FBB"/>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64FB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64FBB"/>
    <w:rPr>
      <w:i/>
      <w:iCs/>
      <w:color w:val="404040" w:themeColor="text1" w:themeTint="BF"/>
    </w:rPr>
  </w:style>
  <w:style w:type="paragraph" w:styleId="Paragrafoelenco">
    <w:name w:val="List Paragraph"/>
    <w:basedOn w:val="Normale"/>
    <w:uiPriority w:val="1"/>
    <w:qFormat/>
    <w:rsid w:val="00364FBB"/>
    <w:pPr>
      <w:ind w:left="720"/>
      <w:contextualSpacing/>
    </w:pPr>
  </w:style>
  <w:style w:type="character" w:styleId="Enfasiintensa">
    <w:name w:val="Intense Emphasis"/>
    <w:basedOn w:val="Carpredefinitoparagrafo"/>
    <w:uiPriority w:val="21"/>
    <w:qFormat/>
    <w:rsid w:val="00364FBB"/>
    <w:rPr>
      <w:i/>
      <w:iCs/>
      <w:color w:val="0F4761" w:themeColor="accent1" w:themeShade="BF"/>
    </w:rPr>
  </w:style>
  <w:style w:type="paragraph" w:styleId="Citazioneintensa">
    <w:name w:val="Intense Quote"/>
    <w:basedOn w:val="Normale"/>
    <w:next w:val="Normale"/>
    <w:link w:val="CitazioneintensaCarattere"/>
    <w:uiPriority w:val="30"/>
    <w:qFormat/>
    <w:rsid w:val="00364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64FBB"/>
    <w:rPr>
      <w:i/>
      <w:iCs/>
      <w:color w:val="0F4761" w:themeColor="accent1" w:themeShade="BF"/>
    </w:rPr>
  </w:style>
  <w:style w:type="character" w:styleId="Riferimentointenso">
    <w:name w:val="Intense Reference"/>
    <w:basedOn w:val="Carpredefinitoparagrafo"/>
    <w:uiPriority w:val="32"/>
    <w:qFormat/>
    <w:rsid w:val="00364FBB"/>
    <w:rPr>
      <w:b/>
      <w:bCs/>
      <w:smallCaps/>
      <w:color w:val="0F4761" w:themeColor="accent1" w:themeShade="BF"/>
      <w:spacing w:val="5"/>
    </w:rPr>
  </w:style>
  <w:style w:type="paragraph" w:styleId="Corpotesto">
    <w:name w:val="Body Text"/>
    <w:basedOn w:val="Normale"/>
    <w:link w:val="CorpotestoCarattere"/>
    <w:uiPriority w:val="1"/>
    <w:qFormat/>
    <w:rsid w:val="00364FBB"/>
    <w:pPr>
      <w:ind w:left="185"/>
      <w:jc w:val="both"/>
    </w:pPr>
    <w:rPr>
      <w:sz w:val="24"/>
      <w:szCs w:val="24"/>
    </w:rPr>
  </w:style>
  <w:style w:type="character" w:customStyle="1" w:styleId="CorpotestoCarattere">
    <w:name w:val="Corpo testo Carattere"/>
    <w:basedOn w:val="Carpredefinitoparagrafo"/>
    <w:link w:val="Corpotesto"/>
    <w:uiPriority w:val="1"/>
    <w:rsid w:val="00364FBB"/>
    <w:rPr>
      <w:rFonts w:ascii="Cambria" w:eastAsia="Cambria" w:hAnsi="Cambria" w:cs="Cambria"/>
      <w:kern w:val="0"/>
      <w:sz w:val="24"/>
      <w:szCs w:val="24"/>
      <w14:ligatures w14:val="none"/>
    </w:rPr>
  </w:style>
  <w:style w:type="table" w:styleId="Grigliatabella">
    <w:name w:val="Table Grid"/>
    <w:basedOn w:val="Tabellanormale"/>
    <w:uiPriority w:val="39"/>
    <w:rsid w:val="00364FBB"/>
    <w:pPr>
      <w:widowControl w:val="0"/>
      <w:autoSpaceDE w:val="0"/>
      <w:autoSpaceDN w:val="0"/>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5322</Words>
  <Characters>30336</Characters>
  <Application>Microsoft Office Word</Application>
  <DocSecurity>0</DocSecurity>
  <Lines>252</Lines>
  <Paragraphs>71</Paragraphs>
  <ScaleCrop>false</ScaleCrop>
  <Company/>
  <LinksUpToDate>false</LinksUpToDate>
  <CharactersWithSpaces>35587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Benini</dc:creator>
  <cp:keywords/>
  <dc:description/>
  <cp:lastModifiedBy>Roberta Benini</cp:lastModifiedBy>
  <cp:revision>7</cp:revision>
  <dcterms:created xsi:type="dcterms:W3CDTF">2025-05-22T11:37:00Z</dcterms:created>
  <dcterms:modified xsi:type="dcterms:W3CDTF">2025-05-22T11:39:00Z</dcterms:modified>
</cp:coreProperties>
</file>